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9257D0" w:rsidRDefault="00FC279B" w:rsidP="009257D0">
      <w:pPr>
        <w:spacing w:line="360"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D54B7">
        <w:rPr>
          <w:rFonts w:ascii="Arial" w:hAnsi="Arial" w:cs="Arial"/>
          <w:i/>
          <w:noProof/>
        </w:rPr>
        <w:t>December</w:t>
      </w:r>
      <w:r w:rsidR="00381AE5" w:rsidRPr="009257D0">
        <w:rPr>
          <w:rFonts w:ascii="Arial" w:hAnsi="Arial" w:cs="Arial"/>
          <w:i/>
          <w:noProof/>
        </w:rPr>
        <w:t xml:space="preserve"> </w:t>
      </w:r>
      <w:r w:rsidR="00B35AA9" w:rsidRPr="009257D0">
        <w:rPr>
          <w:rFonts w:ascii="Arial" w:hAnsi="Arial" w:cs="Arial"/>
          <w:i/>
        </w:rPr>
        <w:t>201</w:t>
      </w:r>
      <w:r w:rsidR="00D20622" w:rsidRPr="009257D0">
        <w:rPr>
          <w:rFonts w:ascii="Arial" w:hAnsi="Arial" w:cs="Arial"/>
          <w:i/>
        </w:rPr>
        <w:t>3</w:t>
      </w:r>
      <w:r w:rsidR="00394B4F" w:rsidRPr="009257D0">
        <w:rPr>
          <w:rFonts w:ascii="Arial" w:hAnsi="Arial" w:cs="Arial"/>
          <w:i/>
        </w:rPr>
        <w:t xml:space="preserve"> – for immediate release </w:t>
      </w:r>
      <w:r w:rsidR="005839CA">
        <w:rPr>
          <w:rFonts w:ascii="Arial" w:hAnsi="Arial" w:cs="Arial"/>
          <w:i/>
        </w:rPr>
        <w:tab/>
      </w:r>
      <w:r w:rsidR="0073088A" w:rsidRPr="009257D0">
        <w:rPr>
          <w:rFonts w:ascii="Arial" w:hAnsi="Arial" w:cs="Arial"/>
          <w:i/>
        </w:rPr>
        <w:t>Further information: Chris Pockett, +44 1453 524133</w:t>
      </w:r>
    </w:p>
    <w:p w:rsidR="00A61FA6" w:rsidRDefault="00A61FA6" w:rsidP="00A61FA6">
      <w:pPr>
        <w:spacing w:line="276" w:lineRule="auto"/>
        <w:rPr>
          <w:rFonts w:ascii="Arial" w:hAnsi="Arial" w:cs="Arial"/>
        </w:rPr>
      </w:pPr>
    </w:p>
    <w:p w:rsidR="003420B8" w:rsidRPr="003420B8" w:rsidRDefault="003420B8" w:rsidP="00A61FA6">
      <w:pPr>
        <w:spacing w:line="276" w:lineRule="auto"/>
        <w:rPr>
          <w:rFonts w:ascii="Arial" w:hAnsi="Arial" w:cs="Arial"/>
          <w:b/>
        </w:rPr>
      </w:pPr>
      <w:bookmarkStart w:id="0" w:name="OLE_LINK1"/>
      <w:bookmarkStart w:id="1" w:name="OLE_LINK2"/>
      <w:bookmarkStart w:id="2" w:name="OLE_LINK3"/>
      <w:r w:rsidRPr="003420B8">
        <w:rPr>
          <w:rFonts w:ascii="Arial" w:hAnsi="Arial" w:cs="Arial"/>
          <w:b/>
        </w:rPr>
        <w:t xml:space="preserve">Hitting the </w:t>
      </w:r>
      <w:r w:rsidR="00E562C7">
        <w:rPr>
          <w:rFonts w:ascii="Arial" w:hAnsi="Arial" w:cs="Arial"/>
          <w:b/>
        </w:rPr>
        <w:t>M</w:t>
      </w:r>
      <w:r w:rsidRPr="003420B8">
        <w:rPr>
          <w:rFonts w:ascii="Arial" w:hAnsi="Arial" w:cs="Arial"/>
          <w:b/>
        </w:rPr>
        <w:t>ark with Renishaw and Mazak</w:t>
      </w:r>
    </w:p>
    <w:bookmarkEnd w:id="0"/>
    <w:bookmarkEnd w:id="1"/>
    <w:bookmarkEnd w:id="2"/>
    <w:p w:rsidR="003420B8" w:rsidRDefault="003420B8" w:rsidP="00A61FA6">
      <w:pPr>
        <w:spacing w:line="276" w:lineRule="auto"/>
        <w:rPr>
          <w:rFonts w:ascii="Arial" w:hAnsi="Arial" w:cs="Arial"/>
        </w:rPr>
      </w:pPr>
    </w:p>
    <w:p w:rsidR="003420B8" w:rsidRDefault="003420B8" w:rsidP="00A61FA6">
      <w:pPr>
        <w:spacing w:line="276" w:lineRule="auto"/>
        <w:rPr>
          <w:rFonts w:ascii="Arial" w:hAnsi="Arial" w:cs="Arial"/>
        </w:rPr>
      </w:pPr>
      <w:r>
        <w:rPr>
          <w:rFonts w:ascii="Arial" w:hAnsi="Arial" w:cs="Arial"/>
        </w:rPr>
        <w:t xml:space="preserve">Renishaw, the global engineering technologies company, and </w:t>
      </w:r>
      <w:r w:rsidR="001371BD">
        <w:rPr>
          <w:rFonts w:ascii="Arial" w:hAnsi="Arial" w:cs="Arial"/>
        </w:rPr>
        <w:t xml:space="preserve">Yamazaki </w:t>
      </w:r>
      <w:r>
        <w:rPr>
          <w:rFonts w:ascii="Arial" w:hAnsi="Arial" w:cs="Arial"/>
        </w:rPr>
        <w:t xml:space="preserve">Mazak, the international machine tool </w:t>
      </w:r>
      <w:r w:rsidR="00226F56">
        <w:rPr>
          <w:rFonts w:ascii="Arial" w:hAnsi="Arial" w:cs="Arial"/>
        </w:rPr>
        <w:t>manufacturer are</w:t>
      </w:r>
      <w:r>
        <w:rPr>
          <w:rFonts w:ascii="Arial" w:hAnsi="Arial" w:cs="Arial"/>
        </w:rPr>
        <w:t xml:space="preserve"> collaborating to hold a joint </w:t>
      </w:r>
      <w:r w:rsidR="008D466A">
        <w:rPr>
          <w:rFonts w:ascii="Arial" w:hAnsi="Arial" w:cs="Arial"/>
        </w:rPr>
        <w:t xml:space="preserve">UK </w:t>
      </w:r>
      <w:r>
        <w:rPr>
          <w:rFonts w:ascii="Arial" w:hAnsi="Arial" w:cs="Arial"/>
        </w:rPr>
        <w:t xml:space="preserve">seminar on precision machining and probing </w:t>
      </w:r>
      <w:r w:rsidR="008D466A">
        <w:rPr>
          <w:rFonts w:ascii="Arial" w:hAnsi="Arial" w:cs="Arial"/>
        </w:rPr>
        <w:t xml:space="preserve">technologies </w:t>
      </w:r>
      <w:r>
        <w:rPr>
          <w:rFonts w:ascii="Arial" w:hAnsi="Arial" w:cs="Arial"/>
        </w:rPr>
        <w:t>on 5</w:t>
      </w:r>
      <w:r w:rsidR="008D466A" w:rsidRPr="008D466A">
        <w:rPr>
          <w:rFonts w:ascii="Arial" w:hAnsi="Arial" w:cs="Arial"/>
          <w:vertAlign w:val="superscript"/>
        </w:rPr>
        <w:t>th</w:t>
      </w:r>
      <w:r w:rsidR="008D466A">
        <w:rPr>
          <w:rFonts w:ascii="Arial" w:hAnsi="Arial" w:cs="Arial"/>
        </w:rPr>
        <w:t xml:space="preserve"> and</w:t>
      </w:r>
      <w:r>
        <w:rPr>
          <w:rFonts w:ascii="Arial" w:hAnsi="Arial" w:cs="Arial"/>
        </w:rPr>
        <w:t xml:space="preserve"> 6</w:t>
      </w:r>
      <w:r w:rsidR="008D466A" w:rsidRPr="008D466A">
        <w:rPr>
          <w:rFonts w:ascii="Arial" w:hAnsi="Arial" w:cs="Arial"/>
          <w:vertAlign w:val="superscript"/>
        </w:rPr>
        <w:t>th</w:t>
      </w:r>
      <w:r w:rsidR="008D466A">
        <w:rPr>
          <w:rFonts w:ascii="Arial" w:hAnsi="Arial" w:cs="Arial"/>
        </w:rPr>
        <w:t xml:space="preserve"> </w:t>
      </w:r>
      <w:r>
        <w:rPr>
          <w:rFonts w:ascii="Arial" w:hAnsi="Arial" w:cs="Arial"/>
        </w:rPr>
        <w:t>February 2014.</w:t>
      </w:r>
    </w:p>
    <w:p w:rsidR="003420B8" w:rsidRDefault="003420B8" w:rsidP="00A61FA6">
      <w:pPr>
        <w:spacing w:line="276" w:lineRule="auto"/>
        <w:rPr>
          <w:rFonts w:ascii="Arial" w:hAnsi="Arial" w:cs="Arial"/>
        </w:rPr>
      </w:pPr>
    </w:p>
    <w:p w:rsidR="008D466A" w:rsidRDefault="003420B8" w:rsidP="00A61FA6">
      <w:pPr>
        <w:spacing w:line="276" w:lineRule="auto"/>
        <w:rPr>
          <w:rFonts w:ascii="Arial" w:hAnsi="Arial" w:cs="Arial"/>
        </w:rPr>
      </w:pPr>
      <w:r>
        <w:rPr>
          <w:rFonts w:ascii="Arial" w:hAnsi="Arial" w:cs="Arial"/>
        </w:rPr>
        <w:t xml:space="preserve">The </w:t>
      </w:r>
      <w:r w:rsidR="00EE2711">
        <w:rPr>
          <w:rFonts w:ascii="Arial" w:hAnsi="Arial" w:cs="Arial"/>
        </w:rPr>
        <w:t>“</w:t>
      </w:r>
      <w:r>
        <w:rPr>
          <w:rFonts w:ascii="Arial" w:hAnsi="Arial" w:cs="Arial"/>
        </w:rPr>
        <w:t>Hitting the Mark</w:t>
      </w:r>
      <w:r w:rsidR="00EE2711">
        <w:rPr>
          <w:rFonts w:ascii="Arial" w:hAnsi="Arial" w:cs="Arial"/>
        </w:rPr>
        <w:t>”</w:t>
      </w:r>
      <w:r>
        <w:rPr>
          <w:rFonts w:ascii="Arial" w:hAnsi="Arial" w:cs="Arial"/>
        </w:rPr>
        <w:t xml:space="preserve"> seminar</w:t>
      </w:r>
      <w:r w:rsidR="008D466A">
        <w:rPr>
          <w:rFonts w:ascii="Arial" w:hAnsi="Arial" w:cs="Arial"/>
        </w:rPr>
        <w:t>s</w:t>
      </w:r>
      <w:r>
        <w:rPr>
          <w:rFonts w:ascii="Arial" w:hAnsi="Arial" w:cs="Arial"/>
        </w:rPr>
        <w:t xml:space="preserve"> will take place in the </w:t>
      </w:r>
      <w:r w:rsidR="001371BD">
        <w:rPr>
          <w:rFonts w:ascii="Arial" w:hAnsi="Arial" w:cs="Arial"/>
        </w:rPr>
        <w:t>European Technology Centre</w:t>
      </w:r>
      <w:r>
        <w:rPr>
          <w:rFonts w:ascii="Arial" w:hAnsi="Arial" w:cs="Arial"/>
        </w:rPr>
        <w:t xml:space="preserve"> at Mazak’s UK headquarters in Worcester</w:t>
      </w:r>
      <w:r w:rsidR="00E562C7">
        <w:rPr>
          <w:rFonts w:ascii="Arial" w:hAnsi="Arial" w:cs="Arial"/>
        </w:rPr>
        <w:t>,</w:t>
      </w:r>
      <w:r>
        <w:rPr>
          <w:rFonts w:ascii="Arial" w:hAnsi="Arial" w:cs="Arial"/>
        </w:rPr>
        <w:t xml:space="preserve"> </w:t>
      </w:r>
      <w:r w:rsidR="008D466A">
        <w:rPr>
          <w:rFonts w:ascii="Arial" w:hAnsi="Arial" w:cs="Arial"/>
        </w:rPr>
        <w:t xml:space="preserve">UK, </w:t>
      </w:r>
      <w:r>
        <w:rPr>
          <w:rFonts w:ascii="Arial" w:hAnsi="Arial" w:cs="Arial"/>
        </w:rPr>
        <w:t xml:space="preserve">and will feature </w:t>
      </w:r>
      <w:r w:rsidR="00EE2711">
        <w:rPr>
          <w:rFonts w:ascii="Arial" w:hAnsi="Arial" w:cs="Arial"/>
        </w:rPr>
        <w:t xml:space="preserve">a series of </w:t>
      </w:r>
      <w:r w:rsidR="00C35F1C">
        <w:rPr>
          <w:rFonts w:ascii="Arial" w:hAnsi="Arial" w:cs="Arial"/>
        </w:rPr>
        <w:t xml:space="preserve">practical </w:t>
      </w:r>
      <w:r w:rsidR="00EE2711">
        <w:rPr>
          <w:rFonts w:ascii="Arial" w:hAnsi="Arial" w:cs="Arial"/>
        </w:rPr>
        <w:t>presentations and demonstrations focussed on the benefits and advantages of probing and automation in the machining process.</w:t>
      </w:r>
      <w:r w:rsidR="001A290E">
        <w:rPr>
          <w:rFonts w:ascii="Arial" w:hAnsi="Arial" w:cs="Arial"/>
        </w:rPr>
        <w:t xml:space="preserve"> </w:t>
      </w:r>
      <w:r w:rsidR="008D466A">
        <w:rPr>
          <w:rFonts w:ascii="Arial" w:hAnsi="Arial" w:cs="Arial"/>
        </w:rPr>
        <w:t>The event which can be attended on either 5</w:t>
      </w:r>
      <w:r w:rsidR="008D466A" w:rsidRPr="008D466A">
        <w:rPr>
          <w:rFonts w:ascii="Arial" w:hAnsi="Arial" w:cs="Arial"/>
          <w:vertAlign w:val="superscript"/>
        </w:rPr>
        <w:t>th</w:t>
      </w:r>
      <w:r w:rsidR="008D466A">
        <w:rPr>
          <w:rFonts w:ascii="Arial" w:hAnsi="Arial" w:cs="Arial"/>
        </w:rPr>
        <w:t xml:space="preserve"> or 6</w:t>
      </w:r>
      <w:r w:rsidR="008D466A" w:rsidRPr="008D466A">
        <w:rPr>
          <w:rFonts w:ascii="Arial" w:hAnsi="Arial" w:cs="Arial"/>
          <w:vertAlign w:val="superscript"/>
        </w:rPr>
        <w:t>th</w:t>
      </w:r>
      <w:r w:rsidR="008D466A">
        <w:rPr>
          <w:rFonts w:ascii="Arial" w:hAnsi="Arial" w:cs="Arial"/>
        </w:rPr>
        <w:t xml:space="preserve"> February will also feature Renishaw’s new SPRINT™ on-machine scanning probe system.</w:t>
      </w:r>
    </w:p>
    <w:p w:rsidR="008D466A" w:rsidRDefault="008D466A" w:rsidP="00A61FA6">
      <w:pPr>
        <w:spacing w:line="276" w:lineRule="auto"/>
        <w:rPr>
          <w:rFonts w:ascii="Arial" w:hAnsi="Arial" w:cs="Arial"/>
        </w:rPr>
      </w:pPr>
    </w:p>
    <w:p w:rsidR="001E11D9" w:rsidRDefault="008D466A" w:rsidP="00C63EB2">
      <w:pPr>
        <w:spacing w:line="276" w:lineRule="auto"/>
        <w:rPr>
          <w:rFonts w:ascii="Arial" w:hAnsi="Arial" w:cs="Arial"/>
        </w:rPr>
      </w:pPr>
      <w:r>
        <w:rPr>
          <w:rFonts w:ascii="Arial" w:hAnsi="Arial" w:cs="Arial"/>
        </w:rPr>
        <w:t xml:space="preserve">All </w:t>
      </w:r>
      <w:r w:rsidR="00C35F1C">
        <w:rPr>
          <w:rFonts w:ascii="Arial" w:hAnsi="Arial" w:cs="Arial"/>
        </w:rPr>
        <w:t xml:space="preserve">probing </w:t>
      </w:r>
      <w:r w:rsidR="00847B70">
        <w:rPr>
          <w:rFonts w:ascii="Arial" w:hAnsi="Arial" w:cs="Arial"/>
        </w:rPr>
        <w:t>presentations are structured to</w:t>
      </w:r>
      <w:r w:rsidR="001A290E">
        <w:rPr>
          <w:rFonts w:ascii="Arial" w:hAnsi="Arial" w:cs="Arial"/>
        </w:rPr>
        <w:t xml:space="preserve"> be accessible for a range of knowledge, and will </w:t>
      </w:r>
      <w:r w:rsidR="00226F56">
        <w:rPr>
          <w:rFonts w:ascii="Arial" w:hAnsi="Arial" w:cs="Arial"/>
        </w:rPr>
        <w:t xml:space="preserve">successively </w:t>
      </w:r>
      <w:r w:rsidR="00847B70">
        <w:rPr>
          <w:rFonts w:ascii="Arial" w:hAnsi="Arial" w:cs="Arial"/>
        </w:rPr>
        <w:t>build on each</w:t>
      </w:r>
      <w:r w:rsidR="001A290E">
        <w:rPr>
          <w:rFonts w:ascii="Arial" w:hAnsi="Arial" w:cs="Arial"/>
        </w:rPr>
        <w:t xml:space="preserve"> </w:t>
      </w:r>
      <w:r w:rsidR="00847B70">
        <w:rPr>
          <w:rFonts w:ascii="Arial" w:hAnsi="Arial" w:cs="Arial"/>
        </w:rPr>
        <w:t>other, from the introductory seminar “Basic Probing”</w:t>
      </w:r>
      <w:r w:rsidR="004B5C33">
        <w:rPr>
          <w:rFonts w:ascii="Arial" w:hAnsi="Arial" w:cs="Arial"/>
        </w:rPr>
        <w:t xml:space="preserve"> </w:t>
      </w:r>
      <w:r w:rsidR="00E442B5">
        <w:rPr>
          <w:rFonts w:ascii="Arial" w:hAnsi="Arial" w:cs="Arial"/>
        </w:rPr>
        <w:t xml:space="preserve">which will be demonstrated on a Mazak </w:t>
      </w:r>
      <w:r w:rsidR="004B5C33">
        <w:rPr>
          <w:rFonts w:ascii="Arial" w:hAnsi="Arial" w:cs="Arial"/>
        </w:rPr>
        <w:t>HCN</w:t>
      </w:r>
      <w:r w:rsidR="00E442B5">
        <w:rPr>
          <w:rFonts w:ascii="Arial" w:hAnsi="Arial" w:cs="Arial"/>
        </w:rPr>
        <w:t xml:space="preserve"> 6000 horizontal machining centre</w:t>
      </w:r>
      <w:r w:rsidR="00847B70">
        <w:rPr>
          <w:rFonts w:ascii="Arial" w:hAnsi="Arial" w:cs="Arial"/>
        </w:rPr>
        <w:t>, to a more in depth look at</w:t>
      </w:r>
      <w:r w:rsidR="00C35F1C">
        <w:rPr>
          <w:rFonts w:ascii="Arial" w:hAnsi="Arial" w:cs="Arial"/>
        </w:rPr>
        <w:t xml:space="preserve"> probing </w:t>
      </w:r>
      <w:r w:rsidR="00847B70">
        <w:rPr>
          <w:rFonts w:ascii="Arial" w:hAnsi="Arial" w:cs="Arial"/>
        </w:rPr>
        <w:t xml:space="preserve">benefits </w:t>
      </w:r>
      <w:r w:rsidR="001A290E">
        <w:rPr>
          <w:rFonts w:ascii="Arial" w:hAnsi="Arial" w:cs="Arial"/>
        </w:rPr>
        <w:t xml:space="preserve">and technology </w:t>
      </w:r>
      <w:r w:rsidR="00C35F1C">
        <w:rPr>
          <w:rFonts w:ascii="Arial" w:hAnsi="Arial" w:cs="Arial"/>
        </w:rPr>
        <w:t xml:space="preserve">in the “Advanced Probing” session. Speakers will include Andrew Sage, Renishaw’s highly respected </w:t>
      </w:r>
      <w:r>
        <w:rPr>
          <w:rFonts w:ascii="Arial" w:hAnsi="Arial" w:cs="Arial"/>
        </w:rPr>
        <w:t>Principal Applications Engineer</w:t>
      </w:r>
      <w:r w:rsidR="00C35F1C">
        <w:rPr>
          <w:rFonts w:ascii="Arial" w:hAnsi="Arial" w:cs="Arial"/>
        </w:rPr>
        <w:t xml:space="preserve">, who has many </w:t>
      </w:r>
      <w:r w:rsidR="00226F56">
        <w:rPr>
          <w:rFonts w:ascii="Arial" w:hAnsi="Arial" w:cs="Arial"/>
        </w:rPr>
        <w:t>years’ experience</w:t>
      </w:r>
      <w:r w:rsidR="00C35F1C">
        <w:rPr>
          <w:rFonts w:ascii="Arial" w:hAnsi="Arial" w:cs="Arial"/>
        </w:rPr>
        <w:t xml:space="preserve"> of successfully applying probing to solve manufacturing challenges on a global basis.</w:t>
      </w:r>
    </w:p>
    <w:p w:rsidR="001E11D9" w:rsidRDefault="001E11D9" w:rsidP="00C63EB2">
      <w:pPr>
        <w:spacing w:line="276" w:lineRule="auto"/>
        <w:rPr>
          <w:rFonts w:ascii="Arial" w:hAnsi="Arial" w:cs="Arial"/>
        </w:rPr>
      </w:pPr>
    </w:p>
    <w:p w:rsidR="00C63EB2" w:rsidRDefault="00C35F1C" w:rsidP="00C63EB2">
      <w:pPr>
        <w:spacing w:line="276" w:lineRule="auto"/>
        <w:rPr>
          <w:rFonts w:ascii="Arial" w:hAnsi="Arial" w:cs="Arial"/>
        </w:rPr>
      </w:pPr>
      <w:bookmarkStart w:id="3" w:name="_GoBack"/>
      <w:bookmarkEnd w:id="3"/>
      <w:r>
        <w:rPr>
          <w:rFonts w:ascii="Arial" w:hAnsi="Arial" w:cs="Arial"/>
        </w:rPr>
        <w:t>Also f</w:t>
      </w:r>
      <w:r w:rsidR="00C63EB2">
        <w:rPr>
          <w:rFonts w:ascii="Arial" w:hAnsi="Arial" w:cs="Arial"/>
        </w:rPr>
        <w:t xml:space="preserve">eatured at the seminar will be </w:t>
      </w:r>
      <w:r w:rsidR="00FC279B">
        <w:rPr>
          <w:rFonts w:ascii="Arial" w:hAnsi="Arial" w:cs="Arial"/>
        </w:rPr>
        <w:t xml:space="preserve">demonstrations of </w:t>
      </w:r>
      <w:r w:rsidR="00C63EB2">
        <w:rPr>
          <w:rFonts w:ascii="Arial" w:hAnsi="Arial" w:cs="Arial"/>
        </w:rPr>
        <w:t xml:space="preserve">SPRINT™, Renishaw’s </w:t>
      </w:r>
      <w:r w:rsidR="00FC279B">
        <w:rPr>
          <w:rFonts w:ascii="Arial" w:hAnsi="Arial" w:cs="Arial"/>
        </w:rPr>
        <w:t xml:space="preserve">new </w:t>
      </w:r>
      <w:r w:rsidR="00C63EB2">
        <w:rPr>
          <w:rFonts w:ascii="Arial" w:hAnsi="Arial" w:cs="Arial"/>
        </w:rPr>
        <w:t>game-changing contact scanning probe</w:t>
      </w:r>
      <w:r w:rsidR="00226F56">
        <w:rPr>
          <w:rFonts w:ascii="Arial" w:hAnsi="Arial" w:cs="Arial"/>
        </w:rPr>
        <w:t xml:space="preserve"> which will be used on </w:t>
      </w:r>
      <w:r w:rsidR="00E442B5">
        <w:rPr>
          <w:rFonts w:ascii="Arial" w:hAnsi="Arial" w:cs="Arial"/>
        </w:rPr>
        <w:t xml:space="preserve">a </w:t>
      </w:r>
      <w:r w:rsidR="00226F56">
        <w:rPr>
          <w:rFonts w:ascii="Arial" w:hAnsi="Arial" w:cs="Arial"/>
        </w:rPr>
        <w:t>Mazak VARIAXIS j-600/5X</w:t>
      </w:r>
      <w:r w:rsidR="00E442B5">
        <w:rPr>
          <w:rFonts w:ascii="Arial" w:hAnsi="Arial" w:cs="Arial"/>
        </w:rPr>
        <w:t>,</w:t>
      </w:r>
      <w:r w:rsidR="00EA2558" w:rsidRPr="00EA2558">
        <w:rPr>
          <w:rFonts w:ascii="Arial" w:hAnsi="Arial" w:cs="Arial"/>
        </w:rPr>
        <w:t xml:space="preserve"> </w:t>
      </w:r>
      <w:r w:rsidR="00EA2558">
        <w:rPr>
          <w:rFonts w:ascii="Arial" w:hAnsi="Arial" w:cs="Arial"/>
        </w:rPr>
        <w:t>an entry-level 5-axis multi-tasking machine</w:t>
      </w:r>
      <w:r w:rsidR="00C63EB2">
        <w:rPr>
          <w:rFonts w:ascii="Arial" w:hAnsi="Arial" w:cs="Arial"/>
        </w:rPr>
        <w:t xml:space="preserve">. </w:t>
      </w:r>
      <w:r w:rsidR="00C63EB2" w:rsidRPr="00C63EB2">
        <w:rPr>
          <w:rFonts w:ascii="Arial" w:hAnsi="Arial" w:cs="Arial"/>
        </w:rPr>
        <w:t>The SPRINT system incorporates a new generation of on-machine scanning technology that will deliver a step-change in the benefits of process control, enabling fast and accurate form and profile data capture from both prismatic and complex 3D components.</w:t>
      </w:r>
    </w:p>
    <w:p w:rsidR="00E442B5" w:rsidRDefault="00E442B5" w:rsidP="00C63EB2">
      <w:pPr>
        <w:spacing w:line="276" w:lineRule="auto"/>
        <w:rPr>
          <w:rFonts w:ascii="Arial" w:hAnsi="Arial" w:cs="Arial"/>
        </w:rPr>
      </w:pPr>
    </w:p>
    <w:p w:rsidR="00C63EB2" w:rsidRDefault="00E442B5" w:rsidP="00C63EB2">
      <w:pPr>
        <w:spacing w:line="276" w:lineRule="auto"/>
        <w:rPr>
          <w:rFonts w:ascii="Arial" w:hAnsi="Arial" w:cs="Arial"/>
        </w:rPr>
      </w:pPr>
      <w:r>
        <w:rPr>
          <w:rFonts w:ascii="Arial" w:hAnsi="Arial" w:cs="Arial"/>
        </w:rPr>
        <w:t xml:space="preserve">In addition, machine optimisation technologies will be demonstrated on an INTEGREX i-400S multi-tasking machine and </w:t>
      </w:r>
      <w:r w:rsidR="00E560A2">
        <w:rPr>
          <w:rFonts w:ascii="Arial" w:hAnsi="Arial" w:cs="Arial"/>
        </w:rPr>
        <w:t>M</w:t>
      </w:r>
      <w:r>
        <w:rPr>
          <w:rFonts w:ascii="Arial" w:hAnsi="Arial" w:cs="Arial"/>
        </w:rPr>
        <w:t>DI</w:t>
      </w:r>
      <w:r w:rsidR="00E560A2">
        <w:rPr>
          <w:rFonts w:ascii="Arial" w:hAnsi="Arial" w:cs="Arial"/>
        </w:rPr>
        <w:t xml:space="preserve"> (Manual Data Input)</w:t>
      </w:r>
      <w:r>
        <w:rPr>
          <w:rFonts w:ascii="Arial" w:hAnsi="Arial" w:cs="Arial"/>
        </w:rPr>
        <w:t xml:space="preserve"> operations on a VARIAXIS j-500.</w:t>
      </w:r>
      <w:r w:rsidR="004A47C4">
        <w:rPr>
          <w:rFonts w:ascii="Arial" w:hAnsi="Arial" w:cs="Arial"/>
        </w:rPr>
        <w:t xml:space="preserve"> </w:t>
      </w:r>
      <w:r w:rsidR="00C63EB2">
        <w:rPr>
          <w:rFonts w:ascii="Arial" w:hAnsi="Arial" w:cs="Arial"/>
        </w:rPr>
        <w:t xml:space="preserve">There will </w:t>
      </w:r>
      <w:r w:rsidR="00C35F1C">
        <w:rPr>
          <w:rFonts w:ascii="Arial" w:hAnsi="Arial" w:cs="Arial"/>
        </w:rPr>
        <w:t xml:space="preserve">also </w:t>
      </w:r>
      <w:r w:rsidR="00C63EB2">
        <w:rPr>
          <w:rFonts w:ascii="Arial" w:hAnsi="Arial" w:cs="Arial"/>
        </w:rPr>
        <w:t xml:space="preserve">be </w:t>
      </w:r>
      <w:r w:rsidR="00C35F1C">
        <w:rPr>
          <w:rFonts w:ascii="Arial" w:hAnsi="Arial" w:cs="Arial"/>
        </w:rPr>
        <w:t xml:space="preserve">active </w:t>
      </w:r>
      <w:r w:rsidR="00C63EB2">
        <w:rPr>
          <w:rFonts w:ascii="Arial" w:hAnsi="Arial" w:cs="Arial"/>
        </w:rPr>
        <w:t>demonstrations of prob</w:t>
      </w:r>
      <w:r w:rsidR="00C35F1C">
        <w:rPr>
          <w:rFonts w:ascii="Arial" w:hAnsi="Arial" w:cs="Arial"/>
        </w:rPr>
        <w:t xml:space="preserve">es on </w:t>
      </w:r>
      <w:proofErr w:type="spellStart"/>
      <w:r w:rsidR="00C35F1C">
        <w:rPr>
          <w:rFonts w:ascii="Arial" w:hAnsi="Arial" w:cs="Arial"/>
        </w:rPr>
        <w:t>Mazak</w:t>
      </w:r>
      <w:proofErr w:type="spellEnd"/>
      <w:r w:rsidR="00C35F1C">
        <w:rPr>
          <w:rFonts w:ascii="Arial" w:hAnsi="Arial" w:cs="Arial"/>
        </w:rPr>
        <w:t xml:space="preserve"> </w:t>
      </w:r>
      <w:r>
        <w:rPr>
          <w:rFonts w:ascii="Arial" w:hAnsi="Arial" w:cs="Arial"/>
        </w:rPr>
        <w:t>machines along with</w:t>
      </w:r>
      <w:r w:rsidR="004A47C4">
        <w:rPr>
          <w:rFonts w:ascii="Arial" w:hAnsi="Arial" w:cs="Arial"/>
        </w:rPr>
        <w:t xml:space="preserve"> </w:t>
      </w:r>
      <w:r w:rsidR="00FC279B">
        <w:rPr>
          <w:rFonts w:ascii="Arial" w:hAnsi="Arial" w:cs="Arial"/>
        </w:rPr>
        <w:t>a</w:t>
      </w:r>
      <w:r w:rsidR="004A47C4">
        <w:rPr>
          <w:rFonts w:ascii="Arial" w:hAnsi="Arial" w:cs="Arial"/>
        </w:rPr>
        <w:t xml:space="preserve"> demonstration of </w:t>
      </w:r>
      <w:proofErr w:type="spellStart"/>
      <w:r w:rsidR="00C63EB2">
        <w:rPr>
          <w:rFonts w:ascii="Arial" w:hAnsi="Arial" w:cs="Arial"/>
        </w:rPr>
        <w:t>Renishaw’s</w:t>
      </w:r>
      <w:proofErr w:type="spellEnd"/>
      <w:r w:rsidR="00C63EB2">
        <w:rPr>
          <w:rFonts w:ascii="Arial" w:hAnsi="Arial" w:cs="Arial"/>
        </w:rPr>
        <w:t xml:space="preserve"> Equator™ </w:t>
      </w:r>
      <w:r w:rsidR="00FC279B">
        <w:rPr>
          <w:rFonts w:ascii="Arial" w:hAnsi="Arial" w:cs="Arial"/>
        </w:rPr>
        <w:t>gauging system</w:t>
      </w:r>
      <w:r w:rsidR="00C63EB2">
        <w:rPr>
          <w:rFonts w:ascii="Arial" w:hAnsi="Arial" w:cs="Arial"/>
        </w:rPr>
        <w:t>.</w:t>
      </w:r>
    </w:p>
    <w:p w:rsidR="00E562C7" w:rsidRDefault="00E562C7" w:rsidP="00C63EB2">
      <w:pPr>
        <w:spacing w:line="276" w:lineRule="auto"/>
        <w:rPr>
          <w:rFonts w:ascii="Arial" w:hAnsi="Arial" w:cs="Arial"/>
        </w:rPr>
      </w:pPr>
    </w:p>
    <w:p w:rsidR="00E562C7" w:rsidRDefault="00D53FD1" w:rsidP="00E562C7">
      <w:pPr>
        <w:spacing w:line="276" w:lineRule="auto"/>
        <w:rPr>
          <w:rFonts w:ascii="Arial" w:hAnsi="Arial" w:cs="Arial"/>
        </w:rPr>
      </w:pPr>
      <w:r>
        <w:rPr>
          <w:rFonts w:ascii="Arial" w:hAnsi="Arial" w:cs="Arial"/>
        </w:rPr>
        <w:t>The Equator</w:t>
      </w:r>
      <w:r w:rsidR="00E562C7" w:rsidRPr="00E562C7">
        <w:rPr>
          <w:rFonts w:ascii="Arial" w:hAnsi="Arial" w:cs="Arial"/>
        </w:rPr>
        <w:t xml:space="preserve"> is a versatile alternative to custom gauging, offering inspection of an unprecedented variety of manufactured parts</w:t>
      </w:r>
      <w:r w:rsidR="00E562C7">
        <w:rPr>
          <w:rFonts w:ascii="Arial" w:hAnsi="Arial" w:cs="Arial"/>
        </w:rPr>
        <w:t xml:space="preserve">. </w:t>
      </w:r>
      <w:r w:rsidR="00E562C7" w:rsidRPr="00E562C7">
        <w:rPr>
          <w:rFonts w:ascii="Arial" w:hAnsi="Arial" w:cs="Arial"/>
        </w:rPr>
        <w:t>Equator can be used in a serial production line between turning centres, machining centres, grinders and other machines, or within a manufacturing cell to gauge components for multiple machines</w:t>
      </w:r>
      <w:r w:rsidR="00E562C7">
        <w:rPr>
          <w:rFonts w:ascii="Arial" w:hAnsi="Arial" w:cs="Arial"/>
        </w:rPr>
        <w:t>.</w:t>
      </w:r>
      <w:r w:rsidR="00FC279B">
        <w:rPr>
          <w:rFonts w:ascii="Arial" w:hAnsi="Arial" w:cs="Arial"/>
        </w:rPr>
        <w:t xml:space="preserve"> It can also </w:t>
      </w:r>
      <w:r w:rsidR="00E562C7" w:rsidRPr="00E562C7">
        <w:rPr>
          <w:rFonts w:ascii="Arial" w:hAnsi="Arial" w:cs="Arial"/>
        </w:rPr>
        <w:t>be integrated into automated cells, using the optional I/O interface to connect it to a robot, or by outputting the gauging results to an SPC package. Some SPC packages also offer the ability to connect to certain modern machine tool controls to update offset values, for true automated process control.</w:t>
      </w:r>
    </w:p>
    <w:p w:rsidR="00C63EB2" w:rsidRDefault="00C63EB2" w:rsidP="00C63EB2">
      <w:pPr>
        <w:spacing w:line="276" w:lineRule="auto"/>
        <w:rPr>
          <w:rFonts w:ascii="Arial" w:hAnsi="Arial" w:cs="Arial"/>
        </w:rPr>
      </w:pPr>
    </w:p>
    <w:p w:rsidR="00C63EB2" w:rsidRPr="00A61FA6" w:rsidRDefault="00C63EB2" w:rsidP="00C63EB2">
      <w:pPr>
        <w:spacing w:line="276" w:lineRule="auto"/>
        <w:rPr>
          <w:rFonts w:ascii="Arial" w:hAnsi="Arial" w:cs="Arial"/>
        </w:rPr>
      </w:pPr>
      <w:r>
        <w:rPr>
          <w:rFonts w:ascii="Arial" w:hAnsi="Arial" w:cs="Arial"/>
        </w:rPr>
        <w:t>To sign up for the seminar, please visit</w:t>
      </w:r>
      <w:r w:rsidR="001371BD">
        <w:rPr>
          <w:rFonts w:ascii="Arial" w:hAnsi="Arial" w:cs="Arial"/>
        </w:rPr>
        <w:t xml:space="preserve"> </w:t>
      </w:r>
      <w:r>
        <w:rPr>
          <w:rFonts w:ascii="Arial" w:hAnsi="Arial" w:cs="Arial"/>
        </w:rPr>
        <w:t xml:space="preserve"> </w:t>
      </w:r>
      <w:r w:rsidR="00E560A2" w:rsidRPr="00E560A2">
        <w:rPr>
          <w:rFonts w:ascii="Arial" w:hAnsi="Arial" w:cs="Arial"/>
        </w:rPr>
        <w:t>www.mazak.eu/</w:t>
      </w:r>
      <w:r w:rsidR="00E560A2">
        <w:rPr>
          <w:rFonts w:ascii="Arial" w:hAnsi="Arial" w:cs="Arial"/>
        </w:rPr>
        <w:t>HTM</w:t>
      </w:r>
    </w:p>
    <w:p w:rsidR="00FF5EE1" w:rsidRDefault="00FF5EE1" w:rsidP="002E3394">
      <w:pPr>
        <w:spacing w:line="360" w:lineRule="auto"/>
        <w:ind w:left="2880" w:firstLine="720"/>
        <w:rPr>
          <w:rFonts w:ascii="Arial" w:hAnsi="Arial" w:cs="Arial"/>
          <w:b/>
        </w:rPr>
      </w:pPr>
    </w:p>
    <w:p w:rsidR="00394B4F" w:rsidRPr="002E3394" w:rsidRDefault="00394B4F" w:rsidP="00FF5EE1">
      <w:pPr>
        <w:spacing w:line="360" w:lineRule="auto"/>
        <w:jc w:val="center"/>
        <w:rPr>
          <w:rFonts w:ascii="Arial" w:hAnsi="Arial" w:cs="Arial"/>
          <w:b/>
        </w:rPr>
      </w:pPr>
      <w:r w:rsidRPr="002E3394">
        <w:rPr>
          <w:rFonts w:ascii="Arial" w:hAnsi="Arial" w:cs="Arial"/>
          <w:b/>
        </w:rPr>
        <w:t>-ENDS</w:t>
      </w:r>
      <w:r w:rsidR="002E3394">
        <w:rPr>
          <w:rFonts w:ascii="Arial" w:hAnsi="Arial" w:cs="Arial"/>
          <w:b/>
        </w:rPr>
        <w:t>-</w:t>
      </w:r>
    </w:p>
    <w:p w:rsidR="0006668E" w:rsidRPr="009257D0" w:rsidRDefault="0006668E" w:rsidP="009257D0">
      <w:pPr>
        <w:spacing w:line="360" w:lineRule="auto"/>
        <w:rPr>
          <w:rFonts w:ascii="Arial" w:hAnsi="Arial" w:cs="Arial"/>
        </w:rPr>
      </w:pPr>
    </w:p>
    <w:sectPr w:rsidR="0006668E" w:rsidRPr="009257D0" w:rsidSect="00E562C7">
      <w:headerReference w:type="first" r:id="rId8"/>
      <w:type w:val="continuous"/>
      <w:pgSz w:w="11907" w:h="16840" w:code="9"/>
      <w:pgMar w:top="1440" w:right="850" w:bottom="709"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F4E" w:rsidRDefault="00E57F4E" w:rsidP="002E2F8C">
      <w:r>
        <w:separator/>
      </w:r>
    </w:p>
  </w:endnote>
  <w:endnote w:type="continuationSeparator" w:id="0">
    <w:p w:rsidR="00E57F4E" w:rsidRDefault="00E57F4E"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F4E" w:rsidRDefault="00E57F4E" w:rsidP="002E2F8C">
      <w:r>
        <w:separator/>
      </w:r>
    </w:p>
  </w:footnote>
  <w:footnote w:type="continuationSeparator" w:id="0">
    <w:p w:rsidR="00E57F4E" w:rsidRDefault="00E57F4E"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0E" w:rsidRDefault="001C33F2">
    <w:pPr>
      <w:pStyle w:val="Header"/>
    </w:pPr>
    <w:r w:rsidRPr="001C33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4895596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61062"/>
    <w:rsid w:val="0006668E"/>
    <w:rsid w:val="00094AE7"/>
    <w:rsid w:val="000B6575"/>
    <w:rsid w:val="00103628"/>
    <w:rsid w:val="0012029C"/>
    <w:rsid w:val="001371BD"/>
    <w:rsid w:val="00141CD8"/>
    <w:rsid w:val="0016753A"/>
    <w:rsid w:val="00180B30"/>
    <w:rsid w:val="00182797"/>
    <w:rsid w:val="001926D7"/>
    <w:rsid w:val="00197F83"/>
    <w:rsid w:val="001A290E"/>
    <w:rsid w:val="001C33F2"/>
    <w:rsid w:val="001E11D9"/>
    <w:rsid w:val="0021225A"/>
    <w:rsid w:val="00226F56"/>
    <w:rsid w:val="00227CE4"/>
    <w:rsid w:val="00235662"/>
    <w:rsid w:val="002469DB"/>
    <w:rsid w:val="002E2F8C"/>
    <w:rsid w:val="002E3394"/>
    <w:rsid w:val="00330178"/>
    <w:rsid w:val="003377F3"/>
    <w:rsid w:val="003420B8"/>
    <w:rsid w:val="00361131"/>
    <w:rsid w:val="003647B3"/>
    <w:rsid w:val="0037242B"/>
    <w:rsid w:val="00376C29"/>
    <w:rsid w:val="00381AE5"/>
    <w:rsid w:val="00387027"/>
    <w:rsid w:val="00392EF6"/>
    <w:rsid w:val="0039382D"/>
    <w:rsid w:val="00394B4F"/>
    <w:rsid w:val="003D5D29"/>
    <w:rsid w:val="003E6E81"/>
    <w:rsid w:val="003F2730"/>
    <w:rsid w:val="00407D9A"/>
    <w:rsid w:val="00412723"/>
    <w:rsid w:val="004176A4"/>
    <w:rsid w:val="004863E7"/>
    <w:rsid w:val="00490E55"/>
    <w:rsid w:val="004930B0"/>
    <w:rsid w:val="0049414C"/>
    <w:rsid w:val="004A47C4"/>
    <w:rsid w:val="004B5C33"/>
    <w:rsid w:val="004C5163"/>
    <w:rsid w:val="004D54B7"/>
    <w:rsid w:val="004F5243"/>
    <w:rsid w:val="00546FE4"/>
    <w:rsid w:val="005717D2"/>
    <w:rsid w:val="005839CA"/>
    <w:rsid w:val="005A7A54"/>
    <w:rsid w:val="00644F61"/>
    <w:rsid w:val="0065468E"/>
    <w:rsid w:val="006771C1"/>
    <w:rsid w:val="00694EDE"/>
    <w:rsid w:val="00696544"/>
    <w:rsid w:val="006C2C75"/>
    <w:rsid w:val="006E27A3"/>
    <w:rsid w:val="006E4D82"/>
    <w:rsid w:val="0073088A"/>
    <w:rsid w:val="00760943"/>
    <w:rsid w:val="00775194"/>
    <w:rsid w:val="00782B0E"/>
    <w:rsid w:val="007C4DCE"/>
    <w:rsid w:val="00847B70"/>
    <w:rsid w:val="00851450"/>
    <w:rsid w:val="00864808"/>
    <w:rsid w:val="00871A8A"/>
    <w:rsid w:val="008757C5"/>
    <w:rsid w:val="008908AE"/>
    <w:rsid w:val="008D3B4D"/>
    <w:rsid w:val="008D466A"/>
    <w:rsid w:val="008E107B"/>
    <w:rsid w:val="008E2064"/>
    <w:rsid w:val="00910A83"/>
    <w:rsid w:val="009257D0"/>
    <w:rsid w:val="009B326C"/>
    <w:rsid w:val="00A32C35"/>
    <w:rsid w:val="00A61FA6"/>
    <w:rsid w:val="00A73DF3"/>
    <w:rsid w:val="00A7532F"/>
    <w:rsid w:val="00A97343"/>
    <w:rsid w:val="00AD7A1C"/>
    <w:rsid w:val="00B11FD3"/>
    <w:rsid w:val="00B22326"/>
    <w:rsid w:val="00B35AA9"/>
    <w:rsid w:val="00B53C11"/>
    <w:rsid w:val="00B61F67"/>
    <w:rsid w:val="00B70DAB"/>
    <w:rsid w:val="00C30887"/>
    <w:rsid w:val="00C35F1C"/>
    <w:rsid w:val="00C47966"/>
    <w:rsid w:val="00C63EB2"/>
    <w:rsid w:val="00C721EC"/>
    <w:rsid w:val="00CB0C2C"/>
    <w:rsid w:val="00CC4B43"/>
    <w:rsid w:val="00CF722A"/>
    <w:rsid w:val="00D20622"/>
    <w:rsid w:val="00D53FD1"/>
    <w:rsid w:val="00D92177"/>
    <w:rsid w:val="00D94955"/>
    <w:rsid w:val="00D97E36"/>
    <w:rsid w:val="00E136FA"/>
    <w:rsid w:val="00E442B5"/>
    <w:rsid w:val="00E560A2"/>
    <w:rsid w:val="00E562C7"/>
    <w:rsid w:val="00E57F4E"/>
    <w:rsid w:val="00E73435"/>
    <w:rsid w:val="00E92CCB"/>
    <w:rsid w:val="00EA2558"/>
    <w:rsid w:val="00EA2D9B"/>
    <w:rsid w:val="00EA7F08"/>
    <w:rsid w:val="00EE2711"/>
    <w:rsid w:val="00F05286"/>
    <w:rsid w:val="00F30D7C"/>
    <w:rsid w:val="00F560D5"/>
    <w:rsid w:val="00F71F07"/>
    <w:rsid w:val="00F81452"/>
    <w:rsid w:val="00FA3F2E"/>
    <w:rsid w:val="00FB0B5D"/>
    <w:rsid w:val="00FC279B"/>
    <w:rsid w:val="00FC7AE9"/>
    <w:rsid w:val="00FF5EE1"/>
    <w:rsid w:val="00FF7D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paragraph" w:styleId="BalloonText">
    <w:name w:val="Balloon Text"/>
    <w:basedOn w:val="Normal"/>
    <w:link w:val="BalloonTextChar"/>
    <w:uiPriority w:val="99"/>
    <w:semiHidden/>
    <w:unhideWhenUsed/>
    <w:rsid w:val="00E560A2"/>
    <w:rPr>
      <w:rFonts w:ascii="Tahoma" w:hAnsi="Tahoma" w:cs="Tahoma"/>
      <w:sz w:val="16"/>
      <w:szCs w:val="16"/>
    </w:rPr>
  </w:style>
  <w:style w:type="character" w:customStyle="1" w:styleId="BalloonTextChar">
    <w:name w:val="Balloon Text Char"/>
    <w:basedOn w:val="DefaultParagraphFont"/>
    <w:link w:val="BalloonText"/>
    <w:uiPriority w:val="99"/>
    <w:semiHidden/>
    <w:rsid w:val="00E560A2"/>
    <w:rPr>
      <w:rFonts w:ascii="Tahoma" w:hAnsi="Tahoma" w:cs="Tahoma"/>
      <w:sz w:val="16"/>
      <w:szCs w:val="16"/>
    </w:rPr>
  </w:style>
  <w:style w:type="character" w:styleId="CommentReference">
    <w:name w:val="annotation reference"/>
    <w:basedOn w:val="DefaultParagraphFont"/>
    <w:uiPriority w:val="99"/>
    <w:semiHidden/>
    <w:unhideWhenUsed/>
    <w:rsid w:val="00061062"/>
    <w:rPr>
      <w:sz w:val="16"/>
      <w:szCs w:val="16"/>
    </w:rPr>
  </w:style>
  <w:style w:type="paragraph" w:styleId="CommentText">
    <w:name w:val="annotation text"/>
    <w:basedOn w:val="Normal"/>
    <w:link w:val="CommentTextChar"/>
    <w:uiPriority w:val="99"/>
    <w:semiHidden/>
    <w:unhideWhenUsed/>
    <w:rsid w:val="00061062"/>
  </w:style>
  <w:style w:type="character" w:customStyle="1" w:styleId="CommentTextChar">
    <w:name w:val="Comment Text Char"/>
    <w:basedOn w:val="DefaultParagraphFont"/>
    <w:link w:val="CommentText"/>
    <w:uiPriority w:val="99"/>
    <w:semiHidden/>
    <w:rsid w:val="00061062"/>
  </w:style>
  <w:style w:type="paragraph" w:styleId="CommentSubject">
    <w:name w:val="annotation subject"/>
    <w:basedOn w:val="CommentText"/>
    <w:next w:val="CommentText"/>
    <w:link w:val="CommentSubjectChar"/>
    <w:uiPriority w:val="99"/>
    <w:semiHidden/>
    <w:unhideWhenUsed/>
    <w:rsid w:val="00061062"/>
    <w:rPr>
      <w:b/>
      <w:bCs/>
    </w:rPr>
  </w:style>
  <w:style w:type="character" w:customStyle="1" w:styleId="CommentSubjectChar">
    <w:name w:val="Comment Subject Char"/>
    <w:basedOn w:val="CommentTextChar"/>
    <w:link w:val="CommentSubject"/>
    <w:uiPriority w:val="99"/>
    <w:semiHidden/>
    <w:rsid w:val="000610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paragraph" w:styleId="BalloonText">
    <w:name w:val="Balloon Text"/>
    <w:basedOn w:val="Normal"/>
    <w:link w:val="BalloonTextChar"/>
    <w:uiPriority w:val="99"/>
    <w:semiHidden/>
    <w:unhideWhenUsed/>
    <w:rsid w:val="00E560A2"/>
    <w:rPr>
      <w:rFonts w:ascii="Tahoma" w:hAnsi="Tahoma" w:cs="Tahoma"/>
      <w:sz w:val="16"/>
      <w:szCs w:val="16"/>
    </w:rPr>
  </w:style>
  <w:style w:type="character" w:customStyle="1" w:styleId="BalloonTextChar">
    <w:name w:val="Balloon Text Char"/>
    <w:basedOn w:val="DefaultParagraphFont"/>
    <w:link w:val="BalloonText"/>
    <w:uiPriority w:val="99"/>
    <w:semiHidden/>
    <w:rsid w:val="00E560A2"/>
    <w:rPr>
      <w:rFonts w:ascii="Tahoma" w:hAnsi="Tahoma" w:cs="Tahoma"/>
      <w:sz w:val="16"/>
      <w:szCs w:val="16"/>
    </w:rPr>
  </w:style>
  <w:style w:type="character" w:styleId="CommentReference">
    <w:name w:val="annotation reference"/>
    <w:basedOn w:val="DefaultParagraphFont"/>
    <w:uiPriority w:val="99"/>
    <w:semiHidden/>
    <w:unhideWhenUsed/>
    <w:rsid w:val="00061062"/>
    <w:rPr>
      <w:sz w:val="16"/>
      <w:szCs w:val="16"/>
    </w:rPr>
  </w:style>
  <w:style w:type="paragraph" w:styleId="CommentText">
    <w:name w:val="annotation text"/>
    <w:basedOn w:val="Normal"/>
    <w:link w:val="CommentTextChar"/>
    <w:uiPriority w:val="99"/>
    <w:semiHidden/>
    <w:unhideWhenUsed/>
    <w:rsid w:val="00061062"/>
  </w:style>
  <w:style w:type="character" w:customStyle="1" w:styleId="CommentTextChar">
    <w:name w:val="Comment Text Char"/>
    <w:basedOn w:val="DefaultParagraphFont"/>
    <w:link w:val="CommentText"/>
    <w:uiPriority w:val="99"/>
    <w:semiHidden/>
    <w:rsid w:val="00061062"/>
  </w:style>
  <w:style w:type="paragraph" w:styleId="CommentSubject">
    <w:name w:val="annotation subject"/>
    <w:basedOn w:val="CommentText"/>
    <w:next w:val="CommentText"/>
    <w:link w:val="CommentSubjectChar"/>
    <w:uiPriority w:val="99"/>
    <w:semiHidden/>
    <w:unhideWhenUsed/>
    <w:rsid w:val="00061062"/>
    <w:rPr>
      <w:b/>
      <w:bCs/>
    </w:rPr>
  </w:style>
  <w:style w:type="character" w:customStyle="1" w:styleId="CommentSubjectChar">
    <w:name w:val="Comment Subject Char"/>
    <w:basedOn w:val="CommentTextChar"/>
    <w:link w:val="CommentSubject"/>
    <w:uiPriority w:val="99"/>
    <w:semiHidden/>
    <w:rsid w:val="00061062"/>
    <w:rPr>
      <w:b/>
      <w:bCs/>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512057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Hitting the Mark with Renishaw and Mazak</vt:lpstr>
    </vt:vector>
  </TitlesOfParts>
  <Company>Renishaw PLC</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Hitting the Mark with Renishaw and Mazak</dc:title>
  <dc:creator>Renishaw</dc:creator>
  <cp:lastModifiedBy>cp0456</cp:lastModifiedBy>
  <cp:revision>2</cp:revision>
  <cp:lastPrinted>2013-12-18T15:32:00Z</cp:lastPrinted>
  <dcterms:created xsi:type="dcterms:W3CDTF">2013-12-19T11:00:00Z</dcterms:created>
  <dcterms:modified xsi:type="dcterms:W3CDTF">2013-12-19T11:00:00Z</dcterms:modified>
</cp:coreProperties>
</file>