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942ADE">
      <w:pPr>
        <w:spacing w:line="24" w:lineRule="atLeast"/>
        <w:ind w:right="-554"/>
        <w:contextualSpacing/>
        <w:rPr>
          <w:rFonts w:ascii="Arial" w:hAnsi="Arial"/>
          <w:i/>
          <w:noProof/>
        </w:rPr>
      </w:pPr>
    </w:p>
    <w:p w:rsidR="00DE5D1C" w:rsidRPr="009F0DFC" w:rsidRDefault="009C6B2C" w:rsidP="00942ADE">
      <w:pPr>
        <w:spacing w:line="24" w:lineRule="atLeast"/>
        <w:ind w:right="-554"/>
        <w:contextualSpacing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DF" w:rsidRPr="00B04182" w:rsidRDefault="001178DF" w:rsidP="00942ADE">
      <w:pPr>
        <w:spacing w:line="24" w:lineRule="atLeast"/>
        <w:contextualSpacing/>
        <w:rPr>
          <w:rFonts w:ascii="Arial Unicode MS" w:eastAsia="Arial Unicode MS" w:hAnsi="Arial Unicode MS" w:cs="Arial Unicode MS"/>
          <w:b/>
          <w:sz w:val="22"/>
        </w:rPr>
      </w:pPr>
      <w:r w:rsidRPr="00B04182">
        <w:rPr>
          <w:rFonts w:ascii="Helvetica" w:eastAsia="Arial Unicode MS" w:hAnsi="Helvetica" w:cs="Arial Unicode MS"/>
          <w:b/>
          <w:sz w:val="22"/>
        </w:rPr>
        <w:t>Renishaw,</w:t>
      </w:r>
      <w:r w:rsidRPr="00B04182">
        <w:rPr>
          <w:rFonts w:ascii="Arial Unicode MS" w:eastAsia="Arial Unicode MS" w:hAnsi="Arial Unicode MS" w:cs="Arial Unicode MS"/>
          <w:b/>
          <w:sz w:val="22"/>
        </w:rPr>
        <w:t xml:space="preserve"> </w:t>
      </w:r>
      <w:r w:rsidRPr="005E48F6">
        <w:rPr>
          <w:rFonts w:ascii="Arial Unicode MS" w:eastAsia="Arial Unicode MS" w:hAnsi="Arial Unicode MS" w:cs="Arial Unicode MS"/>
          <w:sz w:val="22"/>
        </w:rPr>
        <w:t>캘리브레이션 시스템을 위한 새로운</w:t>
      </w:r>
      <w:r w:rsidRPr="00B04182">
        <w:rPr>
          <w:rFonts w:ascii="Arial Unicode MS" w:eastAsia="Arial Unicode MS" w:hAnsi="Arial Unicode MS" w:cs="Arial Unicode MS"/>
          <w:b/>
          <w:sz w:val="22"/>
        </w:rPr>
        <w:t xml:space="preserve"> </w:t>
      </w:r>
      <w:r w:rsidRPr="00284DD9">
        <w:rPr>
          <w:rFonts w:ascii="Helvetica" w:eastAsia="Arial Unicode MS" w:hAnsi="Helvetica" w:cs="Arial Unicode MS"/>
          <w:b/>
          <w:sz w:val="22"/>
        </w:rPr>
        <w:t xml:space="preserve">CARTO </w:t>
      </w:r>
      <w:r w:rsidRPr="005E48F6">
        <w:rPr>
          <w:rFonts w:ascii="Arial Unicode MS" w:eastAsia="Arial Unicode MS" w:hAnsi="Arial Unicode MS" w:cs="Arial Unicode MS"/>
          <w:sz w:val="22"/>
        </w:rPr>
        <w:t>소프트웨어 솔루션 출시</w:t>
      </w:r>
      <w:r w:rsidRPr="00B04182">
        <w:rPr>
          <w:rFonts w:ascii="Arial Unicode MS" w:eastAsia="Arial Unicode MS" w:hAnsi="Arial Unicode MS" w:cs="Arial Unicode MS"/>
          <w:b/>
          <w:sz w:val="22"/>
        </w:rPr>
        <w:t xml:space="preserve"> </w:t>
      </w:r>
    </w:p>
    <w:p w:rsidR="001178DF" w:rsidRPr="002164DA" w:rsidRDefault="001178DF" w:rsidP="00942ADE">
      <w:pPr>
        <w:spacing w:line="24" w:lineRule="atLeast"/>
        <w:contextualSpacing/>
        <w:rPr>
          <w:rFonts w:ascii="DotumChe" w:eastAsia="DotumChe" w:hAnsi="DotumChe" w:cs="Arial"/>
        </w:rPr>
      </w:pPr>
    </w:p>
    <w:p w:rsidR="001178DF" w:rsidRPr="002164DA" w:rsidRDefault="001178DF" w:rsidP="00942ADE">
      <w:pPr>
        <w:pStyle w:val="Pa18"/>
        <w:adjustRightInd/>
        <w:spacing w:line="24" w:lineRule="atLeast"/>
        <w:contextualSpacing/>
        <w:rPr>
          <w:rFonts w:ascii="DotumChe" w:eastAsia="DotumChe" w:hAnsi="DotumChe" w:cs="Arial"/>
          <w:sz w:val="20"/>
          <w:szCs w:val="20"/>
        </w:rPr>
      </w:pPr>
      <w:r w:rsidRPr="00284DD9">
        <w:rPr>
          <w:rFonts w:eastAsia="DotumChe"/>
          <w:sz w:val="20"/>
        </w:rPr>
        <w:t>Renishaw</w:t>
      </w:r>
      <w:r w:rsidRPr="002164DA">
        <w:rPr>
          <w:rFonts w:ascii="DotumChe" w:eastAsia="DotumChe" w:hAnsi="DotumChe"/>
          <w:sz w:val="20"/>
        </w:rPr>
        <w:t xml:space="preserve">가 </w:t>
      </w:r>
      <w:r w:rsidRPr="00284DD9">
        <w:rPr>
          <w:rFonts w:eastAsia="DotumChe"/>
          <w:sz w:val="20"/>
        </w:rPr>
        <w:t>EMO 2015</w:t>
      </w:r>
      <w:r w:rsidRPr="002164DA">
        <w:rPr>
          <w:rFonts w:ascii="DotumChe" w:eastAsia="DotumChe" w:hAnsi="DotumChe"/>
          <w:sz w:val="20"/>
        </w:rPr>
        <w:t xml:space="preserve">에서 </w:t>
      </w:r>
      <w:r w:rsidRPr="00284DD9">
        <w:rPr>
          <w:rFonts w:eastAsia="DotumChe"/>
          <w:sz w:val="20"/>
        </w:rPr>
        <w:t>Renishaw</w:t>
      </w:r>
      <w:r w:rsidRPr="002164DA">
        <w:rPr>
          <w:rFonts w:ascii="DotumChe" w:eastAsia="DotumChe" w:hAnsi="DotumChe"/>
          <w:sz w:val="20"/>
        </w:rPr>
        <w:t xml:space="preserve"> 캘리브레이션 시스템을 위한 새로운 무료 소프트웨어 제품군을 발표할 것이다. 이 제품군은 </w:t>
      </w:r>
      <w:r w:rsidRPr="00284DD9">
        <w:rPr>
          <w:rFonts w:eastAsia="DotumChe"/>
          <w:sz w:val="20"/>
        </w:rPr>
        <w:t>XL-80</w:t>
      </w:r>
      <w:r w:rsidRPr="002164DA">
        <w:rPr>
          <w:rFonts w:ascii="DotumChe" w:eastAsia="DotumChe" w:hAnsi="DotumChe"/>
          <w:sz w:val="20"/>
        </w:rPr>
        <w:t xml:space="preserve"> 레이저 간섭계 시스템용 데이터 캡처와 분석을 제공하는 </w:t>
      </w:r>
      <w:r w:rsidRPr="00284DD9">
        <w:rPr>
          <w:rFonts w:eastAsia="DotumChe"/>
          <w:sz w:val="20"/>
        </w:rPr>
        <w:t>Capture</w:t>
      </w:r>
      <w:r w:rsidRPr="002164DA">
        <w:rPr>
          <w:rFonts w:ascii="DotumChe" w:eastAsia="DotumChe" w:hAnsi="DotumChe"/>
          <w:sz w:val="20"/>
        </w:rPr>
        <w:t xml:space="preserve">와 </w:t>
      </w:r>
      <w:r w:rsidRPr="00284DD9">
        <w:rPr>
          <w:rFonts w:eastAsia="DotumChe"/>
          <w:sz w:val="20"/>
        </w:rPr>
        <w:t>Explore</w:t>
      </w:r>
      <w:r w:rsidRPr="002164DA">
        <w:rPr>
          <w:rFonts w:ascii="DotumChe" w:eastAsia="DotumChe" w:hAnsi="DotumChe"/>
          <w:sz w:val="20"/>
        </w:rPr>
        <w:t xml:space="preserve">를 포함한다. </w:t>
      </w:r>
      <w:r w:rsidRPr="00284DD9">
        <w:rPr>
          <w:rFonts w:eastAsia="DotumChe"/>
          <w:sz w:val="20"/>
        </w:rPr>
        <w:t>CARTO</w:t>
      </w:r>
      <w:r w:rsidRPr="002164DA">
        <w:rPr>
          <w:rFonts w:ascii="DotumChe" w:eastAsia="DotumChe" w:hAnsi="DotumChe"/>
          <w:sz w:val="20"/>
        </w:rPr>
        <w:t xml:space="preserve"> 릴리스 </w:t>
      </w:r>
      <w:r w:rsidRPr="00284DD9">
        <w:rPr>
          <w:rFonts w:eastAsia="DotumChe"/>
          <w:sz w:val="20"/>
        </w:rPr>
        <w:t>1.1</w:t>
      </w:r>
      <w:r w:rsidRPr="002164DA">
        <w:rPr>
          <w:rFonts w:ascii="DotumChe" w:eastAsia="DotumChe" w:hAnsi="DotumChe"/>
          <w:sz w:val="20"/>
        </w:rPr>
        <w:t>은 키입력, 위치 및 원격(</w:t>
      </w:r>
      <w:r w:rsidRPr="00284DD9">
        <w:rPr>
          <w:rFonts w:eastAsia="DotumChe"/>
          <w:sz w:val="20"/>
        </w:rPr>
        <w:t>TPin</w:t>
      </w:r>
      <w:r w:rsidRPr="002164DA">
        <w:rPr>
          <w:rFonts w:ascii="DotumChe" w:eastAsia="DotumChe" w:hAnsi="DotumChe"/>
          <w:sz w:val="20"/>
        </w:rPr>
        <w:t xml:space="preserve">) 트리거링을 통한 리니어, 앵귤러 및 진직도 측정을 지원한다. 자동으로 데이터를 저장 및 구성하는 새로운 데이터베이스 시스템이 강점인 </w:t>
      </w:r>
      <w:r w:rsidRPr="00284DD9">
        <w:rPr>
          <w:rFonts w:eastAsia="DotumChe"/>
          <w:sz w:val="20"/>
        </w:rPr>
        <w:t>CARTO</w:t>
      </w:r>
      <w:r w:rsidRPr="002164DA">
        <w:rPr>
          <w:rFonts w:ascii="DotumChe" w:eastAsia="DotumChe" w:hAnsi="DotumChe"/>
          <w:sz w:val="20"/>
        </w:rPr>
        <w:t xml:space="preserve">를 이용하면 작업이 간소화되며 데이터와 과거 결과를 쉽고 빠르게 비교할 수 있다. </w:t>
      </w:r>
    </w:p>
    <w:p w:rsidR="001178DF" w:rsidRPr="002164DA" w:rsidRDefault="001178DF" w:rsidP="00942ADE">
      <w:pPr>
        <w:spacing w:line="24" w:lineRule="atLeast"/>
        <w:contextualSpacing/>
        <w:rPr>
          <w:rFonts w:ascii="DotumChe" w:eastAsia="DotumChe" w:hAnsi="DotumChe" w:cs="Arial"/>
        </w:rPr>
      </w:pPr>
    </w:p>
    <w:p w:rsidR="001178DF" w:rsidRPr="002164DA" w:rsidRDefault="001178DF" w:rsidP="00942ADE">
      <w:pPr>
        <w:spacing w:line="24" w:lineRule="atLeast"/>
        <w:contextualSpacing/>
        <w:rPr>
          <w:rFonts w:ascii="DotumChe" w:eastAsia="DotumChe" w:hAnsi="DotumChe" w:cs="Arial"/>
        </w:rPr>
      </w:pPr>
      <w:r w:rsidRPr="00284DD9">
        <w:rPr>
          <w:rFonts w:ascii="Helvetica" w:eastAsia="DotumChe" w:hAnsi="Helvetica"/>
        </w:rPr>
        <w:t>Capture</w:t>
      </w:r>
      <w:r w:rsidRPr="002164DA">
        <w:rPr>
          <w:rFonts w:ascii="DotumChe" w:eastAsia="DotumChe" w:hAnsi="DotumChe"/>
        </w:rPr>
        <w:t xml:space="preserve">는 다음 기능을 갖춘 향상되고 업데이트된 데이터 캡처 애플리케이션으로 </w:t>
      </w:r>
      <w:r w:rsidRPr="00284DD9">
        <w:rPr>
          <w:rFonts w:ascii="Helvetica" w:eastAsia="DotumChe" w:hAnsi="Helvetica"/>
        </w:rPr>
        <w:t>CARTO</w:t>
      </w:r>
      <w:r w:rsidRPr="002164DA">
        <w:rPr>
          <w:rFonts w:ascii="DotumChe" w:eastAsia="DotumChe" w:hAnsi="DotumChe"/>
        </w:rPr>
        <w:t xml:space="preserve"> 제품군에 도입되었다.</w:t>
      </w:r>
    </w:p>
    <w:p w:rsidR="001178DF" w:rsidRPr="002164DA" w:rsidRDefault="001178DF" w:rsidP="00942ADE">
      <w:pPr>
        <w:pStyle w:val="ListParagraph"/>
        <w:numPr>
          <w:ilvl w:val="0"/>
          <w:numId w:val="2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>기계 이동 방향이 자동으로 감지되므로 진행 중 작업자 실수로 인한 오차의 가능성이 줄어든다.</w:t>
      </w:r>
    </w:p>
    <w:p w:rsidR="001178DF" w:rsidRPr="002164DA" w:rsidRDefault="001178DF" w:rsidP="00942ADE">
      <w:pPr>
        <w:pStyle w:val="ListParagraph"/>
        <w:numPr>
          <w:ilvl w:val="0"/>
          <w:numId w:val="2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 xml:space="preserve">이해하기 쉬운 사용자 인터페이스 덕분에 처음 사용하는 경우에도 간단한 교육만으로 데이터 캡처를 시작할 수 있다. </w:t>
      </w:r>
    </w:p>
    <w:p w:rsidR="001178DF" w:rsidRPr="002164DA" w:rsidRDefault="001178DF" w:rsidP="00942ADE">
      <w:pPr>
        <w:pStyle w:val="ListParagraph"/>
        <w:numPr>
          <w:ilvl w:val="0"/>
          <w:numId w:val="2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>주요 기능이 모두 화면에 표시되므로 필요한 기능을 찾기가 용이하다는 것도 장점이다.</w:t>
      </w:r>
    </w:p>
    <w:p w:rsidR="001178DF" w:rsidRPr="00942ADE" w:rsidRDefault="001178DF" w:rsidP="00942ADE">
      <w:pPr>
        <w:pStyle w:val="ListParagraph"/>
        <w:numPr>
          <w:ilvl w:val="0"/>
          <w:numId w:val="2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84DD9">
        <w:rPr>
          <w:rFonts w:ascii="Helvetica" w:eastAsia="DotumChe" w:hAnsi="Helvetica"/>
          <w:sz w:val="20"/>
        </w:rPr>
        <w:t>ISO-10360</w:t>
      </w:r>
      <w:r w:rsidRPr="002164DA">
        <w:rPr>
          <w:rFonts w:ascii="DotumChe" w:eastAsia="DotumChe" w:hAnsi="DotumChe"/>
          <w:sz w:val="20"/>
        </w:rPr>
        <w:t xml:space="preserve"> 목표 순서가 자동으로 생성되기 때문에, 까다로운 테스트 셋업 절차가 한결 간소화된다.</w:t>
      </w:r>
    </w:p>
    <w:p w:rsidR="00942ADE" w:rsidRPr="002164DA" w:rsidRDefault="00942ADE" w:rsidP="00942ADE">
      <w:pPr>
        <w:pStyle w:val="ListParagraph"/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bookmarkStart w:id="0" w:name="_GoBack"/>
      <w:bookmarkEnd w:id="0"/>
    </w:p>
    <w:p w:rsidR="001178DF" w:rsidRPr="002164DA" w:rsidRDefault="001178DF" w:rsidP="00942ADE">
      <w:pPr>
        <w:spacing w:line="24" w:lineRule="atLeast"/>
        <w:contextualSpacing/>
        <w:rPr>
          <w:rFonts w:ascii="DotumChe" w:eastAsia="DotumChe" w:hAnsi="DotumChe" w:cs="Arial"/>
        </w:rPr>
      </w:pPr>
      <w:r w:rsidRPr="00284DD9">
        <w:rPr>
          <w:rFonts w:ascii="Helvetica" w:eastAsia="DotumChe" w:hAnsi="Helvetica"/>
        </w:rPr>
        <w:t>Explore</w:t>
      </w:r>
      <w:r w:rsidRPr="002164DA">
        <w:rPr>
          <w:rFonts w:ascii="DotumChe" w:eastAsia="DotumChe" w:hAnsi="DotumChe"/>
        </w:rPr>
        <w:t xml:space="preserve">는 다음과 같은 기능을 통해 </w:t>
      </w:r>
      <w:r w:rsidRPr="00284DD9">
        <w:rPr>
          <w:rFonts w:ascii="Helvetica" w:eastAsia="DotumChe" w:hAnsi="Helvetica"/>
        </w:rPr>
        <w:t>XCal-View</w:t>
      </w:r>
      <w:r w:rsidRPr="002164DA">
        <w:rPr>
          <w:rFonts w:ascii="DotumChe" w:eastAsia="DotumChe" w:hAnsi="DotumChe"/>
        </w:rPr>
        <w:t xml:space="preserve"> 데이터 분석 소프트웨어의 발전된 기능을 </w:t>
      </w:r>
      <w:r w:rsidRPr="00284DD9">
        <w:rPr>
          <w:rFonts w:ascii="Helvetica" w:eastAsia="DotumChe" w:hAnsi="Helvetica"/>
        </w:rPr>
        <w:t>CARTO</w:t>
      </w:r>
      <w:r w:rsidRPr="002164DA">
        <w:rPr>
          <w:rFonts w:ascii="DotumChe" w:eastAsia="DotumChe" w:hAnsi="DotumChe"/>
        </w:rPr>
        <w:t xml:space="preserve"> 제품군에 적용할 수 있다.</w:t>
      </w:r>
    </w:p>
    <w:p w:rsidR="001178DF" w:rsidRPr="002164DA" w:rsidRDefault="001178DF" w:rsidP="00942ADE">
      <w:pPr>
        <w:pStyle w:val="ListParagraph"/>
        <w:numPr>
          <w:ilvl w:val="0"/>
          <w:numId w:val="3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>데이터베이스의 테스트를 여러 가지 다른 기준(예: 기계명, 작업자, 날짜 등)으로 검색할 수 있다. 따라서 과거 테스트 데이터를 검토하기가 용이하다.</w:t>
      </w:r>
    </w:p>
    <w:p w:rsidR="001178DF" w:rsidRPr="002164DA" w:rsidRDefault="001178DF" w:rsidP="00942ADE">
      <w:pPr>
        <w:pStyle w:val="ListParagraph"/>
        <w:numPr>
          <w:ilvl w:val="0"/>
          <w:numId w:val="3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>여러 데이터 세트를 같은 화면에 중첩시켜 간편하게 시각적 비교가 가능하다.</w:t>
      </w:r>
    </w:p>
    <w:p w:rsidR="001178DF" w:rsidRPr="002164DA" w:rsidRDefault="001178DF" w:rsidP="00942ADE">
      <w:pPr>
        <w:pStyle w:val="ListParagraph"/>
        <w:numPr>
          <w:ilvl w:val="0"/>
          <w:numId w:val="3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>테스트 결과로부터 리니어 오차 보정 파일을 생성할 수 있다.</w:t>
      </w:r>
    </w:p>
    <w:p w:rsidR="001178DF" w:rsidRPr="002164DA" w:rsidRDefault="001178DF" w:rsidP="00942ADE">
      <w:pPr>
        <w:pStyle w:val="ListParagraph"/>
        <w:numPr>
          <w:ilvl w:val="0"/>
          <w:numId w:val="3"/>
        </w:numPr>
        <w:spacing w:after="0" w:line="24" w:lineRule="atLeast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>그래픽 선 두께 등을 선택하고 회사 로고를 추가해 맞춤형 테스트 보고서를 만들 수 있다.</w:t>
      </w:r>
    </w:p>
    <w:p w:rsidR="001178DF" w:rsidRPr="002164DA" w:rsidRDefault="001178DF" w:rsidP="00942ADE">
      <w:pPr>
        <w:pStyle w:val="ListParagraph"/>
        <w:spacing w:after="0" w:line="24" w:lineRule="atLeast"/>
        <w:rPr>
          <w:rFonts w:ascii="DotumChe" w:eastAsia="DotumChe" w:hAnsi="DotumChe" w:cs="Arial"/>
          <w:sz w:val="20"/>
          <w:szCs w:val="20"/>
        </w:rPr>
      </w:pPr>
    </w:p>
    <w:p w:rsidR="001178DF" w:rsidRPr="002164DA" w:rsidRDefault="001178DF" w:rsidP="00942ADE">
      <w:pPr>
        <w:pStyle w:val="ListParagraph"/>
        <w:spacing w:after="0" w:line="24" w:lineRule="atLeast"/>
        <w:ind w:left="0"/>
        <w:rPr>
          <w:rFonts w:ascii="DotumChe" w:eastAsia="DotumChe" w:hAnsi="DotumChe" w:cs="Arial"/>
          <w:sz w:val="20"/>
          <w:szCs w:val="20"/>
        </w:rPr>
      </w:pPr>
      <w:r w:rsidRPr="002164DA">
        <w:rPr>
          <w:rFonts w:ascii="DotumChe" w:eastAsia="DotumChe" w:hAnsi="DotumChe"/>
          <w:sz w:val="20"/>
        </w:rPr>
        <w:t>사용자 중심 인터페이스</w:t>
      </w:r>
    </w:p>
    <w:p w:rsidR="001178DF" w:rsidRPr="002164DA" w:rsidRDefault="001178DF" w:rsidP="00942ADE">
      <w:pPr>
        <w:pStyle w:val="ListParagraph"/>
        <w:spacing w:after="0" w:line="24" w:lineRule="atLeast"/>
        <w:ind w:left="0"/>
        <w:rPr>
          <w:rFonts w:ascii="DotumChe" w:eastAsia="DotumChe" w:hAnsi="DotumChe" w:cs="Arial"/>
          <w:sz w:val="20"/>
          <w:szCs w:val="20"/>
        </w:rPr>
      </w:pPr>
    </w:p>
    <w:p w:rsidR="001178DF" w:rsidRDefault="001178DF" w:rsidP="00942ADE">
      <w:pPr>
        <w:pStyle w:val="ListParagraph"/>
        <w:spacing w:after="0" w:line="24" w:lineRule="atLeast"/>
        <w:ind w:left="0"/>
        <w:rPr>
          <w:rFonts w:ascii="DotumChe" w:eastAsia="DotumChe" w:hAnsi="DotumChe"/>
          <w:sz w:val="20"/>
        </w:rPr>
      </w:pPr>
      <w:r w:rsidRPr="002164DA">
        <w:rPr>
          <w:rFonts w:ascii="DotumChe" w:eastAsia="DotumChe" w:hAnsi="DotumChe"/>
          <w:sz w:val="20"/>
        </w:rPr>
        <w:t xml:space="preserve">이해하기 쉬운 </w:t>
      </w:r>
      <w:r w:rsidRPr="00284DD9">
        <w:rPr>
          <w:rFonts w:ascii="Helvetica" w:eastAsia="DotumChe" w:hAnsi="Helvetica"/>
          <w:sz w:val="20"/>
        </w:rPr>
        <w:t>CARTO</w:t>
      </w:r>
      <w:r w:rsidRPr="002164DA">
        <w:rPr>
          <w:rFonts w:ascii="DotumChe" w:eastAsia="DotumChe" w:hAnsi="DotumChe"/>
          <w:sz w:val="20"/>
        </w:rPr>
        <w:t xml:space="preserve"> 사용자 인터페이스가 제공되므로 처음 사용하는 사람도 교육을 받거나 긴 설명서를 읽을 필요 없이 신속하게 데이터 캡처와 분석을 시작할 수 있다. </w:t>
      </w:r>
      <w:r w:rsidRPr="00284DD9">
        <w:rPr>
          <w:rFonts w:ascii="Helvetica" w:eastAsia="DotumChe" w:hAnsi="Helvetica"/>
          <w:sz w:val="20"/>
        </w:rPr>
        <w:t>Capture</w:t>
      </w:r>
      <w:r w:rsidRPr="002164DA">
        <w:rPr>
          <w:rFonts w:ascii="DotumChe" w:eastAsia="DotumChe" w:hAnsi="DotumChe"/>
          <w:sz w:val="20"/>
        </w:rPr>
        <w:t xml:space="preserve">와 </w:t>
      </w:r>
      <w:r w:rsidRPr="00284DD9">
        <w:rPr>
          <w:rFonts w:ascii="Helvetica" w:eastAsia="DotumChe" w:hAnsi="Helvetica"/>
          <w:sz w:val="20"/>
        </w:rPr>
        <w:t>Explore</w:t>
      </w:r>
      <w:r w:rsidRPr="002164DA">
        <w:rPr>
          <w:rFonts w:ascii="DotumChe" w:eastAsia="DotumChe" w:hAnsi="DotumChe"/>
          <w:sz w:val="20"/>
        </w:rPr>
        <w:t xml:space="preserve"> 모두 각 사용자에 맞게 조정할 수 있어, 제품군 전반에 걸쳐 맞춤화가 가능하다는 것도 큰 이점이다.</w:t>
      </w:r>
    </w:p>
    <w:p w:rsidR="00942ADE" w:rsidRPr="002164DA" w:rsidRDefault="00942ADE" w:rsidP="00942ADE">
      <w:pPr>
        <w:pStyle w:val="ListParagraph"/>
        <w:spacing w:after="0" w:line="24" w:lineRule="atLeast"/>
        <w:ind w:left="0"/>
        <w:rPr>
          <w:rFonts w:ascii="DotumChe" w:eastAsia="DotumChe" w:hAnsi="DotumChe" w:cs="Arial" w:hint="eastAsia"/>
          <w:sz w:val="20"/>
          <w:szCs w:val="20"/>
        </w:rPr>
      </w:pPr>
    </w:p>
    <w:p w:rsidR="001178DF" w:rsidRPr="002164DA" w:rsidRDefault="001178DF" w:rsidP="00942ADE">
      <w:pPr>
        <w:spacing w:line="24" w:lineRule="atLeast"/>
        <w:contextualSpacing/>
        <w:rPr>
          <w:rFonts w:ascii="DotumChe" w:eastAsia="DotumChe" w:hAnsi="DotumChe" w:cs="Arial"/>
        </w:rPr>
      </w:pPr>
      <w:r w:rsidRPr="002164DA">
        <w:rPr>
          <w:rFonts w:ascii="DotumChe" w:eastAsia="DotumChe" w:hAnsi="DotumChe"/>
        </w:rPr>
        <w:t xml:space="preserve">로터리, 편평도 및 동적 측정을 포함하여 더 많은 기능을 추가하기 위해 </w:t>
      </w:r>
      <w:r w:rsidRPr="00284DD9">
        <w:rPr>
          <w:rFonts w:ascii="Helvetica" w:eastAsia="DotumChe" w:hAnsi="Helvetica"/>
        </w:rPr>
        <w:t>CARTO</w:t>
      </w:r>
      <w:r w:rsidRPr="002164DA">
        <w:rPr>
          <w:rFonts w:ascii="DotumChe" w:eastAsia="DotumChe" w:hAnsi="DotumChe"/>
        </w:rPr>
        <w:t xml:space="preserve">에 대한 추가 개발이 진행될 것이다. </w:t>
      </w:r>
      <w:r w:rsidRPr="00284DD9">
        <w:rPr>
          <w:rFonts w:ascii="Helvetica" w:eastAsia="DotumChe" w:hAnsi="Helvetica"/>
        </w:rPr>
        <w:t>CARTO</w:t>
      </w:r>
      <w:r w:rsidRPr="002164DA">
        <w:rPr>
          <w:rFonts w:ascii="DotumChe" w:eastAsia="DotumChe" w:hAnsi="DotumChe"/>
        </w:rPr>
        <w:t xml:space="preserve"> 릴리스 </w:t>
      </w:r>
      <w:r w:rsidRPr="00284DD9">
        <w:rPr>
          <w:rFonts w:ascii="Helvetica" w:eastAsia="DotumChe" w:hAnsi="Helvetica"/>
        </w:rPr>
        <w:t>1.1</w:t>
      </w:r>
      <w:r w:rsidRPr="002164DA">
        <w:rPr>
          <w:rFonts w:ascii="DotumChe" w:eastAsia="DotumChe" w:hAnsi="DotumChe"/>
        </w:rPr>
        <w:t xml:space="preserve">은 </w:t>
      </w:r>
      <w:r w:rsidRPr="00284DD9">
        <w:rPr>
          <w:rFonts w:ascii="Helvetica" w:eastAsia="DotumChe" w:hAnsi="Helvetica"/>
        </w:rPr>
        <w:t>www.renishaw.com/carto</w:t>
      </w:r>
      <w:r w:rsidRPr="002164DA">
        <w:rPr>
          <w:rFonts w:ascii="DotumChe" w:eastAsia="DotumChe" w:hAnsi="DotumChe"/>
        </w:rPr>
        <w:t xml:space="preserve">에서 무료로 다운로드할 수 있다. </w:t>
      </w:r>
    </w:p>
    <w:p w:rsidR="001178DF" w:rsidRPr="002164DA" w:rsidRDefault="001178DF" w:rsidP="00942ADE">
      <w:pPr>
        <w:spacing w:line="24" w:lineRule="atLeast"/>
        <w:contextualSpacing/>
        <w:rPr>
          <w:rFonts w:ascii="DotumChe" w:eastAsia="DotumChe" w:hAnsi="DotumChe" w:cs="Arial"/>
        </w:rPr>
      </w:pPr>
    </w:p>
    <w:p w:rsidR="001178DF" w:rsidRPr="002164DA" w:rsidRDefault="001178DF" w:rsidP="00942ADE">
      <w:pPr>
        <w:spacing w:line="24" w:lineRule="atLeast"/>
        <w:contextualSpacing/>
        <w:rPr>
          <w:rFonts w:ascii="DotumChe" w:eastAsia="DotumChe" w:hAnsi="DotumChe" w:cs="Arial"/>
        </w:rPr>
      </w:pPr>
      <w:r w:rsidRPr="00284DD9">
        <w:rPr>
          <w:rFonts w:ascii="Helvetica" w:eastAsia="DotumChe" w:hAnsi="Helvetica"/>
        </w:rPr>
        <w:t>Renishaw</w:t>
      </w:r>
      <w:r w:rsidRPr="002164DA">
        <w:rPr>
          <w:rFonts w:ascii="DotumChe" w:eastAsia="DotumChe" w:hAnsi="DotumChe"/>
        </w:rPr>
        <w:t xml:space="preserve">의 캘리브레이션 및 성능 모니터링 제품에 대한 자세한 사항은 </w:t>
      </w:r>
      <w:hyperlink r:id="rId9">
        <w:r w:rsidRPr="00284DD9">
          <w:rPr>
            <w:rFonts w:ascii="Helvetica" w:eastAsia="DotumChe" w:hAnsi="Helvetica"/>
          </w:rPr>
          <w:t>www.renishaw.co.kr/calibration</w:t>
        </w:r>
      </w:hyperlink>
      <w:r w:rsidRPr="002164DA">
        <w:rPr>
          <w:rFonts w:ascii="DotumChe" w:eastAsia="DotumChe" w:hAnsi="DotumChe"/>
        </w:rPr>
        <w:t xml:space="preserve">을 참조한다. </w:t>
      </w:r>
    </w:p>
    <w:p w:rsidR="001178DF" w:rsidRPr="00B04182" w:rsidRDefault="001178DF" w:rsidP="00942ADE">
      <w:pPr>
        <w:pStyle w:val="NormalWeb"/>
        <w:spacing w:after="0" w:line="24" w:lineRule="atLeast"/>
        <w:contextualSpacing/>
        <w:jc w:val="center"/>
        <w:rPr>
          <w:rFonts w:ascii="DotumChe" w:eastAsia="DotumChe" w:hAnsi="DotumChe"/>
          <w:sz w:val="20"/>
          <w:szCs w:val="16"/>
        </w:rPr>
      </w:pPr>
      <w:r w:rsidRPr="00B04182">
        <w:rPr>
          <w:rFonts w:ascii="DotumChe" w:eastAsia="DotumChe" w:hAnsi="DotumChe"/>
          <w:sz w:val="22"/>
        </w:rPr>
        <w:t>끝</w:t>
      </w:r>
    </w:p>
    <w:p w:rsidR="008273CD" w:rsidRPr="00CA6AFA" w:rsidRDefault="008273CD" w:rsidP="00942ADE">
      <w:pPr>
        <w:spacing w:line="24" w:lineRule="atLeast"/>
        <w:contextualSpacing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78DF"/>
    <w:rsid w:val="00180B30"/>
    <w:rsid w:val="00205A88"/>
    <w:rsid w:val="00284DD9"/>
    <w:rsid w:val="0028554E"/>
    <w:rsid w:val="00285907"/>
    <w:rsid w:val="003645D6"/>
    <w:rsid w:val="00373DCB"/>
    <w:rsid w:val="003B32BC"/>
    <w:rsid w:val="00511C52"/>
    <w:rsid w:val="005E48F6"/>
    <w:rsid w:val="006F350F"/>
    <w:rsid w:val="008273CD"/>
    <w:rsid w:val="00940D25"/>
    <w:rsid w:val="00942ADE"/>
    <w:rsid w:val="009C6B2C"/>
    <w:rsid w:val="00A73059"/>
    <w:rsid w:val="00CA6AF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ListParagraph">
    <w:name w:val="List Paragraph"/>
    <w:basedOn w:val="Normal"/>
    <w:uiPriority w:val="34"/>
    <w:qFormat/>
    <w:rsid w:val="001178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ko-KR" w:eastAsia="ko-KR" w:bidi="ko-KR"/>
    </w:rPr>
  </w:style>
  <w:style w:type="paragraph" w:customStyle="1" w:styleId="Pa18">
    <w:name w:val="Pa18"/>
    <w:basedOn w:val="Normal"/>
    <w:next w:val="Normal"/>
    <w:uiPriority w:val="99"/>
    <w:rsid w:val="001178DF"/>
    <w:pPr>
      <w:autoSpaceDE w:val="0"/>
      <w:autoSpaceDN w:val="0"/>
      <w:adjustRightInd w:val="0"/>
      <w:spacing w:line="241" w:lineRule="atLeast"/>
    </w:pPr>
    <w:rPr>
      <w:rFonts w:ascii="Helvetica" w:hAnsi="Helvetica" w:cs="Helvetica"/>
      <w:sz w:val="24"/>
      <w:szCs w:val="24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.kr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12D0-A595-4858-92FE-FE8B7293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9</cp:revision>
  <cp:lastPrinted>2011-08-09T10:37:00Z</cp:lastPrinted>
  <dcterms:created xsi:type="dcterms:W3CDTF">2015-05-19T11:14:00Z</dcterms:created>
  <dcterms:modified xsi:type="dcterms:W3CDTF">2015-09-15T07:55:00Z</dcterms:modified>
</cp:coreProperties>
</file>