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lang w:eastAsia="zh-CN"/>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55B29">
        <w:rPr>
          <w:rFonts w:ascii="Arial" w:hAnsi="Arial" w:cs="Arial"/>
          <w:i/>
          <w:noProof/>
          <w:color w:val="000000"/>
          <w:lang w:eastAsia="zh-CN"/>
        </w:rPr>
        <w:t>September</w:t>
      </w:r>
      <w:r w:rsidR="0065461F">
        <w:rPr>
          <w:rFonts w:ascii="Arial" w:hAnsi="Arial" w:cs="Arial"/>
          <w:i/>
          <w:noProof/>
          <w:color w:val="000000"/>
        </w:rPr>
        <w:t xml:space="preserve"> </w:t>
      </w:r>
      <w:r w:rsidR="00B35AA9" w:rsidRPr="004C40ED">
        <w:rPr>
          <w:rFonts w:ascii="Arial" w:hAnsi="Arial" w:cs="Arial"/>
          <w:i/>
          <w:color w:val="000000"/>
        </w:rPr>
        <w:t>201</w:t>
      </w:r>
      <w:r w:rsidR="0065461F">
        <w:rPr>
          <w:rFonts w:ascii="Arial" w:hAnsi="Arial" w:cs="Arial"/>
          <w:i/>
          <w:color w:val="000000"/>
        </w:rPr>
        <w:t>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Further information: Chris Pockett, +44 1453 524133</w:t>
      </w:r>
    </w:p>
    <w:p w:rsidR="006B206F" w:rsidRDefault="006B206F" w:rsidP="006B206F">
      <w:pPr>
        <w:spacing w:line="360" w:lineRule="auto"/>
        <w:rPr>
          <w:rFonts w:ascii="Arial" w:hAnsi="Arial" w:cs="Arial"/>
          <w:b/>
          <w:sz w:val="22"/>
          <w:szCs w:val="22"/>
        </w:rPr>
      </w:pPr>
    </w:p>
    <w:p w:rsidR="00A93278" w:rsidRDefault="00A93278" w:rsidP="006B206F">
      <w:pPr>
        <w:spacing w:line="360" w:lineRule="auto"/>
        <w:rPr>
          <w:rFonts w:ascii="Arial" w:hAnsi="Arial" w:cs="Arial"/>
          <w:b/>
          <w:sz w:val="22"/>
          <w:szCs w:val="22"/>
        </w:rPr>
      </w:pPr>
      <w:r>
        <w:rPr>
          <w:rFonts w:ascii="Arial" w:hAnsi="Arial" w:cs="Arial"/>
          <w:b/>
          <w:sz w:val="22"/>
          <w:szCs w:val="22"/>
        </w:rPr>
        <w:t>Renishaw to</w:t>
      </w:r>
      <w:r w:rsidR="00455B29">
        <w:rPr>
          <w:rFonts w:ascii="Arial" w:hAnsi="Arial" w:cs="Arial"/>
          <w:b/>
          <w:sz w:val="22"/>
          <w:szCs w:val="22"/>
        </w:rPr>
        <w:t xml:space="preserve"> highlight additive manufacturing system upgrade</w:t>
      </w:r>
      <w:r>
        <w:rPr>
          <w:rFonts w:ascii="Arial" w:hAnsi="Arial" w:cs="Arial"/>
          <w:b/>
          <w:sz w:val="22"/>
          <w:szCs w:val="22"/>
        </w:rPr>
        <w:t xml:space="preserve"> at TCT 2014</w:t>
      </w:r>
    </w:p>
    <w:p w:rsidR="00A93278" w:rsidRDefault="00A93278" w:rsidP="006B206F">
      <w:pPr>
        <w:spacing w:line="360" w:lineRule="auto"/>
        <w:rPr>
          <w:rFonts w:ascii="Arial" w:hAnsi="Arial" w:cs="Arial"/>
          <w:sz w:val="22"/>
          <w:szCs w:val="22"/>
        </w:rPr>
      </w:pPr>
      <w:r>
        <w:rPr>
          <w:rFonts w:ascii="Arial" w:hAnsi="Arial" w:cs="Arial"/>
          <w:sz w:val="22"/>
          <w:szCs w:val="22"/>
        </w:rPr>
        <w:t>Renishaw, the UK’s only manufacturer of a metal based additive manufacturing (metal 3D printing) machine</w:t>
      </w:r>
      <w:r w:rsidR="00CE6AAC">
        <w:rPr>
          <w:rFonts w:ascii="Arial" w:hAnsi="Arial" w:cs="Arial"/>
          <w:sz w:val="22"/>
          <w:szCs w:val="22"/>
        </w:rPr>
        <w:t xml:space="preserve"> will be exhibiting at TCT 2014 from 30 September – 2 October. On show </w:t>
      </w:r>
      <w:r w:rsidR="00455B29">
        <w:rPr>
          <w:rFonts w:ascii="Arial" w:hAnsi="Arial" w:cs="Arial"/>
          <w:sz w:val="22"/>
          <w:szCs w:val="22"/>
        </w:rPr>
        <w:t xml:space="preserve">at stand F22 </w:t>
      </w:r>
      <w:r w:rsidR="00CE6AAC">
        <w:rPr>
          <w:rFonts w:ascii="Arial" w:hAnsi="Arial" w:cs="Arial"/>
          <w:sz w:val="22"/>
          <w:szCs w:val="22"/>
        </w:rPr>
        <w:t>will be a range of products, i</w:t>
      </w:r>
      <w:r w:rsidR="00FF6533">
        <w:rPr>
          <w:rFonts w:ascii="Arial" w:hAnsi="Arial" w:cs="Arial"/>
          <w:sz w:val="22"/>
          <w:szCs w:val="22"/>
        </w:rPr>
        <w:t xml:space="preserve">ncluding the </w:t>
      </w:r>
      <w:r w:rsidR="00455B29">
        <w:rPr>
          <w:rFonts w:ascii="Arial" w:hAnsi="Arial" w:cs="Arial"/>
          <w:sz w:val="22"/>
          <w:szCs w:val="22"/>
        </w:rPr>
        <w:t xml:space="preserve">new </w:t>
      </w:r>
      <w:proofErr w:type="spellStart"/>
      <w:r w:rsidR="00FF6533">
        <w:rPr>
          <w:rFonts w:ascii="Arial" w:hAnsi="Arial" w:cs="Arial"/>
          <w:sz w:val="22"/>
          <w:szCs w:val="22"/>
        </w:rPr>
        <w:t>PlusPac</w:t>
      </w:r>
      <w:proofErr w:type="spellEnd"/>
      <w:r w:rsidR="00CE6AAC">
        <w:rPr>
          <w:rFonts w:ascii="Arial" w:hAnsi="Arial" w:cs="Arial"/>
          <w:sz w:val="22"/>
          <w:szCs w:val="22"/>
        </w:rPr>
        <w:t xml:space="preserve">™ </w:t>
      </w:r>
      <w:r w:rsidR="00455B29">
        <w:rPr>
          <w:rFonts w:ascii="Arial" w:hAnsi="Arial" w:cs="Arial"/>
          <w:sz w:val="22"/>
          <w:szCs w:val="22"/>
        </w:rPr>
        <w:t xml:space="preserve">upgrade for its AM250 </w:t>
      </w:r>
      <w:r w:rsidR="00CE6AAC">
        <w:rPr>
          <w:rFonts w:ascii="Arial" w:hAnsi="Arial" w:cs="Arial"/>
          <w:sz w:val="22"/>
          <w:szCs w:val="22"/>
        </w:rPr>
        <w:t xml:space="preserve">additive manufacturing machine, </w:t>
      </w:r>
      <w:r w:rsidR="00455B29">
        <w:rPr>
          <w:rFonts w:ascii="Arial" w:hAnsi="Arial" w:cs="Arial"/>
          <w:sz w:val="22"/>
          <w:szCs w:val="22"/>
        </w:rPr>
        <w:t>a range of</w:t>
      </w:r>
      <w:r w:rsidR="00CE6AAC">
        <w:rPr>
          <w:rFonts w:ascii="Arial" w:hAnsi="Arial" w:cs="Arial"/>
          <w:sz w:val="22"/>
          <w:szCs w:val="22"/>
        </w:rPr>
        <w:t xml:space="preserve"> vacuum casting systems, and the Equator™ versatile gauge for comparative measurement of a range of </w:t>
      </w:r>
      <w:r w:rsidR="00455B29">
        <w:rPr>
          <w:rFonts w:ascii="Arial" w:hAnsi="Arial" w:cs="Arial"/>
          <w:sz w:val="22"/>
          <w:szCs w:val="22"/>
        </w:rPr>
        <w:t xml:space="preserve">manufactured </w:t>
      </w:r>
      <w:r w:rsidR="00CE6AAC">
        <w:rPr>
          <w:rFonts w:ascii="Arial" w:hAnsi="Arial" w:cs="Arial"/>
          <w:sz w:val="22"/>
          <w:szCs w:val="22"/>
        </w:rPr>
        <w:t>components.</w:t>
      </w:r>
    </w:p>
    <w:p w:rsidR="00CE6AAC" w:rsidRDefault="00CE6AAC" w:rsidP="006B206F">
      <w:pPr>
        <w:spacing w:line="360" w:lineRule="auto"/>
        <w:rPr>
          <w:rFonts w:ascii="Arial" w:hAnsi="Arial" w:cs="Arial"/>
          <w:sz w:val="22"/>
          <w:szCs w:val="22"/>
        </w:rPr>
      </w:pPr>
    </w:p>
    <w:p w:rsidR="00BD14EE" w:rsidRDefault="00CE6AAC" w:rsidP="006B206F">
      <w:pPr>
        <w:spacing w:line="360" w:lineRule="auto"/>
        <w:rPr>
          <w:rFonts w:ascii="Arial" w:hAnsi="Arial" w:cs="Arial"/>
          <w:sz w:val="22"/>
          <w:szCs w:val="22"/>
        </w:rPr>
      </w:pPr>
      <w:r>
        <w:rPr>
          <w:rFonts w:ascii="Arial" w:hAnsi="Arial" w:cs="Arial"/>
          <w:sz w:val="22"/>
          <w:szCs w:val="22"/>
        </w:rPr>
        <w:t xml:space="preserve">The AM250, Renishaw’s first additive manufacturing machine </w:t>
      </w:r>
      <w:r w:rsidR="00455B29">
        <w:rPr>
          <w:rFonts w:ascii="Arial" w:hAnsi="Arial" w:cs="Arial"/>
          <w:sz w:val="22"/>
          <w:szCs w:val="22"/>
        </w:rPr>
        <w:t>is now available with</w:t>
      </w:r>
      <w:r>
        <w:rPr>
          <w:rFonts w:ascii="Arial" w:hAnsi="Arial" w:cs="Arial"/>
          <w:sz w:val="22"/>
          <w:szCs w:val="22"/>
        </w:rPr>
        <w:t xml:space="preserve"> </w:t>
      </w:r>
      <w:proofErr w:type="spellStart"/>
      <w:r w:rsidR="00FF6533">
        <w:rPr>
          <w:rFonts w:ascii="Arial" w:hAnsi="Arial" w:cs="Arial"/>
          <w:sz w:val="22"/>
          <w:szCs w:val="22"/>
        </w:rPr>
        <w:t>PlusPac</w:t>
      </w:r>
      <w:proofErr w:type="spellEnd"/>
      <w:r>
        <w:rPr>
          <w:rFonts w:ascii="Arial" w:hAnsi="Arial" w:cs="Arial"/>
          <w:sz w:val="22"/>
          <w:szCs w:val="22"/>
        </w:rPr>
        <w:t xml:space="preserve"> – a</w:t>
      </w:r>
      <w:r w:rsidR="00BD14EE">
        <w:rPr>
          <w:rFonts w:ascii="Arial" w:hAnsi="Arial" w:cs="Arial"/>
          <w:sz w:val="22"/>
          <w:szCs w:val="22"/>
        </w:rPr>
        <w:t xml:space="preserve">n </w:t>
      </w:r>
      <w:r w:rsidR="00FF6533">
        <w:rPr>
          <w:rFonts w:ascii="Arial" w:hAnsi="Arial" w:cs="Arial"/>
          <w:sz w:val="22"/>
          <w:szCs w:val="22"/>
        </w:rPr>
        <w:t>add</w:t>
      </w:r>
      <w:r w:rsidR="00BD14EE">
        <w:rPr>
          <w:rFonts w:ascii="Arial" w:hAnsi="Arial" w:cs="Arial"/>
          <w:sz w:val="22"/>
          <w:szCs w:val="22"/>
        </w:rPr>
        <w:t>-</w:t>
      </w:r>
      <w:r w:rsidR="00FF6533">
        <w:rPr>
          <w:rFonts w:ascii="Arial" w:hAnsi="Arial" w:cs="Arial"/>
          <w:sz w:val="22"/>
          <w:szCs w:val="22"/>
        </w:rPr>
        <w:t>on</w:t>
      </w:r>
      <w:r>
        <w:rPr>
          <w:rFonts w:ascii="Arial" w:hAnsi="Arial" w:cs="Arial"/>
          <w:sz w:val="22"/>
          <w:szCs w:val="22"/>
        </w:rPr>
        <w:t xml:space="preserve"> kit </w:t>
      </w:r>
      <w:r w:rsidR="00066783" w:rsidRPr="00066783">
        <w:rPr>
          <w:rFonts w:ascii="Arial" w:hAnsi="Arial" w:cs="Arial"/>
          <w:sz w:val="22"/>
          <w:szCs w:val="22"/>
        </w:rPr>
        <w:t xml:space="preserve">which transforms the machine to meet the demand for cleaner process environments, improved surface finish and precision. </w:t>
      </w:r>
      <w:proofErr w:type="spellStart"/>
      <w:r w:rsidR="00066783" w:rsidRPr="00066783">
        <w:rPr>
          <w:rFonts w:ascii="Arial" w:hAnsi="Arial" w:cs="Arial"/>
          <w:sz w:val="22"/>
          <w:szCs w:val="22"/>
        </w:rPr>
        <w:t>PlusPac</w:t>
      </w:r>
      <w:proofErr w:type="spellEnd"/>
      <w:r w:rsidR="00066783" w:rsidRPr="00066783">
        <w:rPr>
          <w:rFonts w:ascii="Arial" w:hAnsi="Arial" w:cs="Arial"/>
          <w:sz w:val="22"/>
          <w:szCs w:val="22"/>
        </w:rPr>
        <w:t xml:space="preserve"> includes new Optical Control Software (OCS), a gas knife lens window protection system, and a high capacity filtration system. These updates give the user tighter control over the build process, enabling users to create even better components.</w:t>
      </w:r>
      <w:bookmarkStart w:id="0" w:name="_GoBack"/>
      <w:bookmarkEnd w:id="0"/>
    </w:p>
    <w:p w:rsidR="00CE6AAC" w:rsidRDefault="00CE6AAC" w:rsidP="006B206F">
      <w:pPr>
        <w:spacing w:line="360" w:lineRule="auto"/>
        <w:rPr>
          <w:rFonts w:ascii="Arial" w:hAnsi="Arial" w:cs="Arial"/>
          <w:sz w:val="22"/>
          <w:szCs w:val="22"/>
        </w:rPr>
      </w:pPr>
    </w:p>
    <w:p w:rsidR="00CE6AAC" w:rsidRDefault="001E77F1" w:rsidP="00CE6AAC">
      <w:pPr>
        <w:spacing w:line="360" w:lineRule="auto"/>
        <w:rPr>
          <w:rFonts w:ascii="Arial" w:hAnsi="Arial" w:cs="Arial"/>
          <w:sz w:val="22"/>
          <w:szCs w:val="22"/>
        </w:rPr>
      </w:pPr>
      <w:r>
        <w:rPr>
          <w:rFonts w:ascii="Arial" w:hAnsi="Arial" w:cs="Arial"/>
          <w:sz w:val="22"/>
          <w:szCs w:val="22"/>
        </w:rPr>
        <w:t>Visitors to stand F22 will a</w:t>
      </w:r>
      <w:r w:rsidR="00CE6AAC">
        <w:rPr>
          <w:rFonts w:ascii="Arial" w:hAnsi="Arial" w:cs="Arial"/>
          <w:sz w:val="22"/>
          <w:szCs w:val="22"/>
        </w:rPr>
        <w:t xml:space="preserve">lso </w:t>
      </w:r>
      <w:r>
        <w:rPr>
          <w:rFonts w:ascii="Arial" w:hAnsi="Arial" w:cs="Arial"/>
          <w:sz w:val="22"/>
          <w:szCs w:val="22"/>
        </w:rPr>
        <w:t xml:space="preserve">be able to see </w:t>
      </w:r>
      <w:r w:rsidR="00CE6AAC">
        <w:rPr>
          <w:rFonts w:ascii="Arial" w:hAnsi="Arial" w:cs="Arial"/>
          <w:sz w:val="22"/>
          <w:szCs w:val="22"/>
        </w:rPr>
        <w:t>R</w:t>
      </w:r>
      <w:r>
        <w:rPr>
          <w:rFonts w:ascii="Arial" w:hAnsi="Arial" w:cs="Arial"/>
          <w:sz w:val="22"/>
          <w:szCs w:val="22"/>
        </w:rPr>
        <w:t>e</w:t>
      </w:r>
      <w:r w:rsidR="00CE6AAC">
        <w:rPr>
          <w:rFonts w:ascii="Arial" w:hAnsi="Arial" w:cs="Arial"/>
          <w:sz w:val="22"/>
          <w:szCs w:val="22"/>
        </w:rPr>
        <w:t>nishaw</w:t>
      </w:r>
      <w:r>
        <w:rPr>
          <w:rFonts w:ascii="Arial" w:hAnsi="Arial" w:cs="Arial"/>
          <w:sz w:val="22"/>
          <w:szCs w:val="22"/>
        </w:rPr>
        <w:t>’s vacuum casting systems</w:t>
      </w:r>
      <w:r w:rsidR="00D5091D">
        <w:rPr>
          <w:rFonts w:ascii="Arial" w:hAnsi="Arial" w:cs="Arial"/>
          <w:sz w:val="22"/>
          <w:szCs w:val="22"/>
        </w:rPr>
        <w:t xml:space="preserve">, which </w:t>
      </w:r>
      <w:r w:rsidR="00D5091D" w:rsidRPr="00D5091D">
        <w:rPr>
          <w:rFonts w:ascii="Arial" w:hAnsi="Arial" w:cs="Arial"/>
          <w:sz w:val="22"/>
          <w:szCs w:val="22"/>
        </w:rPr>
        <w:t xml:space="preserve">enable the manufacture of high quality, colour matched parts in glass filled nylon. Components are gas and water tight, suitable for crash testing, and are chemically resistant; </w:t>
      </w:r>
      <w:r w:rsidR="00455B29">
        <w:rPr>
          <w:rFonts w:ascii="Arial" w:hAnsi="Arial" w:cs="Arial"/>
          <w:sz w:val="22"/>
          <w:szCs w:val="22"/>
        </w:rPr>
        <w:t>this results</w:t>
      </w:r>
      <w:r w:rsidR="00D5091D" w:rsidRPr="00D5091D">
        <w:rPr>
          <w:rFonts w:ascii="Arial" w:hAnsi="Arial" w:cs="Arial"/>
          <w:sz w:val="22"/>
          <w:szCs w:val="22"/>
        </w:rPr>
        <w:t xml:space="preserve"> in the manufacture of high performance polymer components in nylon PA6 for a range of demanding applications.</w:t>
      </w:r>
    </w:p>
    <w:p w:rsidR="00FF6533" w:rsidRDefault="00FF6533" w:rsidP="00CE6AAC">
      <w:pPr>
        <w:spacing w:line="360" w:lineRule="auto"/>
        <w:rPr>
          <w:rFonts w:ascii="Arial" w:hAnsi="Arial" w:cs="Arial"/>
          <w:sz w:val="22"/>
          <w:szCs w:val="22"/>
        </w:rPr>
      </w:pPr>
    </w:p>
    <w:p w:rsidR="00FF6533" w:rsidRDefault="00FF6533" w:rsidP="00CE6AAC">
      <w:pPr>
        <w:spacing w:line="360" w:lineRule="auto"/>
        <w:rPr>
          <w:rFonts w:ascii="Arial" w:hAnsi="Arial" w:cs="Arial"/>
          <w:sz w:val="22"/>
          <w:szCs w:val="22"/>
        </w:rPr>
      </w:pPr>
      <w:r>
        <w:rPr>
          <w:rFonts w:ascii="Arial" w:hAnsi="Arial" w:cs="Arial"/>
          <w:sz w:val="22"/>
          <w:szCs w:val="22"/>
        </w:rPr>
        <w:t>For visitors to TCT interested in</w:t>
      </w:r>
      <w:r w:rsidR="00455B29">
        <w:rPr>
          <w:rFonts w:ascii="Arial" w:hAnsi="Arial" w:cs="Arial"/>
          <w:sz w:val="22"/>
          <w:szCs w:val="22"/>
        </w:rPr>
        <w:t xml:space="preserve"> the</w:t>
      </w:r>
      <w:r>
        <w:rPr>
          <w:rFonts w:ascii="Arial" w:hAnsi="Arial" w:cs="Arial"/>
          <w:sz w:val="22"/>
          <w:szCs w:val="22"/>
        </w:rPr>
        <w:t xml:space="preserve"> measurement</w:t>
      </w:r>
      <w:r w:rsidR="00455B29">
        <w:rPr>
          <w:rFonts w:ascii="Arial" w:hAnsi="Arial" w:cs="Arial"/>
          <w:sz w:val="22"/>
          <w:szCs w:val="22"/>
        </w:rPr>
        <w:t xml:space="preserve"> and inspection of moulded, </w:t>
      </w:r>
      <w:r>
        <w:rPr>
          <w:rFonts w:ascii="Arial" w:hAnsi="Arial" w:cs="Arial"/>
          <w:sz w:val="22"/>
          <w:szCs w:val="22"/>
        </w:rPr>
        <w:t>‘printed</w:t>
      </w:r>
      <w:r w:rsidR="008807BC">
        <w:rPr>
          <w:rFonts w:ascii="Arial" w:hAnsi="Arial" w:cs="Arial"/>
          <w:sz w:val="22"/>
          <w:szCs w:val="22"/>
        </w:rPr>
        <w:t>’</w:t>
      </w:r>
      <w:r w:rsidR="00455B29">
        <w:rPr>
          <w:rFonts w:ascii="Arial" w:hAnsi="Arial" w:cs="Arial"/>
          <w:sz w:val="22"/>
          <w:szCs w:val="22"/>
        </w:rPr>
        <w:t>,</w:t>
      </w:r>
      <w:r w:rsidR="008807BC">
        <w:rPr>
          <w:rFonts w:ascii="Arial" w:hAnsi="Arial" w:cs="Arial"/>
          <w:sz w:val="22"/>
          <w:szCs w:val="22"/>
        </w:rPr>
        <w:t xml:space="preserve"> or ma</w:t>
      </w:r>
      <w:r w:rsidR="00455B29">
        <w:rPr>
          <w:rFonts w:ascii="Arial" w:hAnsi="Arial" w:cs="Arial"/>
          <w:sz w:val="22"/>
          <w:szCs w:val="22"/>
        </w:rPr>
        <w:t>chine</w:t>
      </w:r>
      <w:r w:rsidR="008807BC">
        <w:rPr>
          <w:rFonts w:ascii="Arial" w:hAnsi="Arial" w:cs="Arial"/>
          <w:sz w:val="22"/>
          <w:szCs w:val="22"/>
        </w:rPr>
        <w:t>d components</w:t>
      </w:r>
      <w:r>
        <w:rPr>
          <w:rFonts w:ascii="Arial" w:hAnsi="Arial" w:cs="Arial"/>
          <w:sz w:val="22"/>
          <w:szCs w:val="22"/>
        </w:rPr>
        <w:t xml:space="preserve">, Renishaw will also be showing its Equator versatile </w:t>
      </w:r>
      <w:r w:rsidR="00BD14EE">
        <w:rPr>
          <w:rFonts w:ascii="Arial" w:hAnsi="Arial" w:cs="Arial"/>
          <w:sz w:val="22"/>
          <w:szCs w:val="22"/>
        </w:rPr>
        <w:t>gauging</w:t>
      </w:r>
      <w:r>
        <w:rPr>
          <w:rFonts w:ascii="Arial" w:hAnsi="Arial" w:cs="Arial"/>
          <w:sz w:val="22"/>
          <w:szCs w:val="22"/>
        </w:rPr>
        <w:t xml:space="preserve"> system for </w:t>
      </w:r>
      <w:proofErr w:type="spellStart"/>
      <w:r>
        <w:rPr>
          <w:rFonts w:ascii="Arial" w:hAnsi="Arial" w:cs="Arial"/>
          <w:sz w:val="22"/>
          <w:szCs w:val="22"/>
        </w:rPr>
        <w:t>shopfloor</w:t>
      </w:r>
      <w:proofErr w:type="spellEnd"/>
      <w:r>
        <w:rPr>
          <w:rFonts w:ascii="Arial" w:hAnsi="Arial" w:cs="Arial"/>
          <w:sz w:val="22"/>
          <w:szCs w:val="22"/>
        </w:rPr>
        <w:t xml:space="preserve"> inspection. The Equator works on the principle of comparative gauging, but the unique design enables users to swap between parts quickly and easily, without the complications associated with traditional gauging techniques. The Equator enables fast </w:t>
      </w:r>
      <w:r w:rsidR="00BD14EE">
        <w:rPr>
          <w:rFonts w:ascii="Arial" w:hAnsi="Arial" w:cs="Arial"/>
          <w:sz w:val="22"/>
          <w:szCs w:val="22"/>
        </w:rPr>
        <w:t xml:space="preserve">and highly </w:t>
      </w:r>
      <w:r w:rsidR="001301AE">
        <w:rPr>
          <w:rFonts w:ascii="Arial" w:hAnsi="Arial" w:cs="Arial"/>
          <w:sz w:val="22"/>
          <w:szCs w:val="22"/>
        </w:rPr>
        <w:t>accurate</w:t>
      </w:r>
      <w:r w:rsidR="00BD14EE">
        <w:rPr>
          <w:rFonts w:ascii="Arial" w:hAnsi="Arial" w:cs="Arial"/>
          <w:sz w:val="22"/>
          <w:szCs w:val="22"/>
        </w:rPr>
        <w:t xml:space="preserve"> </w:t>
      </w:r>
      <w:r>
        <w:rPr>
          <w:rFonts w:ascii="Arial" w:hAnsi="Arial" w:cs="Arial"/>
          <w:sz w:val="22"/>
          <w:szCs w:val="22"/>
        </w:rPr>
        <w:t>measurement</w:t>
      </w:r>
      <w:r w:rsidR="00BD14EE">
        <w:rPr>
          <w:rFonts w:ascii="Arial" w:hAnsi="Arial" w:cs="Arial"/>
          <w:sz w:val="22"/>
          <w:szCs w:val="22"/>
        </w:rPr>
        <w:t xml:space="preserve"> with ‘push-button’ simplicity that could considerably increase user’s productivity. </w:t>
      </w:r>
    </w:p>
    <w:p w:rsidR="008807BC" w:rsidRDefault="008807BC" w:rsidP="00CE6AAC">
      <w:pPr>
        <w:spacing w:line="360" w:lineRule="auto"/>
        <w:rPr>
          <w:rFonts w:ascii="Arial" w:hAnsi="Arial" w:cs="Arial"/>
          <w:sz w:val="22"/>
          <w:szCs w:val="22"/>
        </w:rPr>
      </w:pPr>
    </w:p>
    <w:p w:rsidR="008807BC" w:rsidRDefault="008807BC" w:rsidP="00CE6AAC">
      <w:pPr>
        <w:spacing w:line="360" w:lineRule="auto"/>
        <w:rPr>
          <w:rFonts w:ascii="Arial" w:hAnsi="Arial" w:cs="Arial"/>
          <w:sz w:val="22"/>
          <w:szCs w:val="22"/>
        </w:rPr>
      </w:pPr>
      <w:r>
        <w:rPr>
          <w:rFonts w:ascii="Arial" w:hAnsi="Arial" w:cs="Arial"/>
          <w:sz w:val="22"/>
          <w:szCs w:val="22"/>
        </w:rPr>
        <w:t>For more information about Renishaw’s products, visit www.renishaw.com.</w:t>
      </w:r>
    </w:p>
    <w:p w:rsidR="00455B29" w:rsidRDefault="00455B29" w:rsidP="00455B29">
      <w:pPr>
        <w:spacing w:line="360" w:lineRule="auto"/>
        <w:jc w:val="center"/>
        <w:rPr>
          <w:rFonts w:ascii="Arial" w:hAnsi="Arial" w:cs="Arial"/>
          <w:b/>
          <w:sz w:val="22"/>
          <w:szCs w:val="22"/>
        </w:rPr>
      </w:pPr>
    </w:p>
    <w:p w:rsidR="007663BA" w:rsidRDefault="006B206F" w:rsidP="00455B29">
      <w:pPr>
        <w:spacing w:line="360" w:lineRule="auto"/>
        <w:jc w:val="center"/>
        <w:rPr>
          <w:rFonts w:ascii="Arial" w:hAnsi="Arial" w:cs="Arial"/>
          <w:sz w:val="22"/>
          <w:szCs w:val="22"/>
        </w:rPr>
      </w:pPr>
      <w:r w:rsidRPr="00643EDF">
        <w:rPr>
          <w:rFonts w:ascii="Arial" w:hAnsi="Arial" w:cs="Arial"/>
          <w:b/>
          <w:sz w:val="22"/>
          <w:szCs w:val="22"/>
        </w:rPr>
        <w:t>-</w:t>
      </w:r>
      <w:r w:rsidR="00643EDF" w:rsidRPr="00643EDF">
        <w:rPr>
          <w:rFonts w:ascii="Arial" w:hAnsi="Arial" w:cs="Arial"/>
          <w:b/>
          <w:sz w:val="22"/>
          <w:szCs w:val="22"/>
        </w:rPr>
        <w:t>ENDS</w:t>
      </w:r>
      <w:r w:rsidRPr="00643EDF">
        <w:rPr>
          <w:rFonts w:ascii="Arial" w:hAnsi="Arial" w:cs="Arial"/>
          <w:b/>
          <w:sz w:val="22"/>
          <w:szCs w:val="22"/>
        </w:rPr>
        <w:t>-</w:t>
      </w:r>
    </w:p>
    <w:sectPr w:rsidR="007663BA" w:rsidSect="00455B2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992" w:bottom="1560"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BC" w:rsidRDefault="008807BC" w:rsidP="002E2F8C">
      <w:r>
        <w:separator/>
      </w:r>
    </w:p>
  </w:endnote>
  <w:endnote w:type="continuationSeparator" w:id="0">
    <w:p w:rsidR="008807BC" w:rsidRDefault="008807B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7BC" w:rsidRDefault="00880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7BC" w:rsidRDefault="00880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7BC" w:rsidRDefault="0088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BC" w:rsidRDefault="008807BC" w:rsidP="002E2F8C">
      <w:r>
        <w:separator/>
      </w:r>
    </w:p>
  </w:footnote>
  <w:footnote w:type="continuationSeparator" w:id="0">
    <w:p w:rsidR="008807BC" w:rsidRDefault="008807BC"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7BC" w:rsidRDefault="00880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7BC" w:rsidRDefault="00880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7BC" w:rsidRDefault="00066783">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7195339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B30"/>
    <w:rsid w:val="0000531D"/>
    <w:rsid w:val="0002713B"/>
    <w:rsid w:val="00041D91"/>
    <w:rsid w:val="000566E5"/>
    <w:rsid w:val="0006668E"/>
    <w:rsid w:val="00066783"/>
    <w:rsid w:val="00081F6C"/>
    <w:rsid w:val="00094AE7"/>
    <w:rsid w:val="0009620F"/>
    <w:rsid w:val="000B03CD"/>
    <w:rsid w:val="000B6575"/>
    <w:rsid w:val="000D08AE"/>
    <w:rsid w:val="00102578"/>
    <w:rsid w:val="00103628"/>
    <w:rsid w:val="00116DF9"/>
    <w:rsid w:val="0012029C"/>
    <w:rsid w:val="001301AE"/>
    <w:rsid w:val="00132ACC"/>
    <w:rsid w:val="00132ED8"/>
    <w:rsid w:val="001508D9"/>
    <w:rsid w:val="0016753A"/>
    <w:rsid w:val="00180B30"/>
    <w:rsid w:val="00182797"/>
    <w:rsid w:val="001926D7"/>
    <w:rsid w:val="001E77F1"/>
    <w:rsid w:val="00210574"/>
    <w:rsid w:val="0021225A"/>
    <w:rsid w:val="00225E36"/>
    <w:rsid w:val="00227CE4"/>
    <w:rsid w:val="002327A9"/>
    <w:rsid w:val="00235662"/>
    <w:rsid w:val="002426D5"/>
    <w:rsid w:val="002469DB"/>
    <w:rsid w:val="00250862"/>
    <w:rsid w:val="00264DC2"/>
    <w:rsid w:val="00287250"/>
    <w:rsid w:val="002E2F8C"/>
    <w:rsid w:val="002E3394"/>
    <w:rsid w:val="003220F2"/>
    <w:rsid w:val="00330178"/>
    <w:rsid w:val="003377F3"/>
    <w:rsid w:val="00361131"/>
    <w:rsid w:val="003647B3"/>
    <w:rsid w:val="0037242B"/>
    <w:rsid w:val="00376C29"/>
    <w:rsid w:val="00381AE5"/>
    <w:rsid w:val="00387027"/>
    <w:rsid w:val="00392EF6"/>
    <w:rsid w:val="0039382D"/>
    <w:rsid w:val="00394B4F"/>
    <w:rsid w:val="003D5D29"/>
    <w:rsid w:val="003E109B"/>
    <w:rsid w:val="003E6E81"/>
    <w:rsid w:val="003F2730"/>
    <w:rsid w:val="00407D9A"/>
    <w:rsid w:val="00455B29"/>
    <w:rsid w:val="004723BE"/>
    <w:rsid w:val="0047553C"/>
    <w:rsid w:val="00484373"/>
    <w:rsid w:val="004863E7"/>
    <w:rsid w:val="00490E55"/>
    <w:rsid w:val="004930B0"/>
    <w:rsid w:val="0049414C"/>
    <w:rsid w:val="00497E6A"/>
    <w:rsid w:val="004B48E0"/>
    <w:rsid w:val="004C40ED"/>
    <w:rsid w:val="004C5163"/>
    <w:rsid w:val="004F34D7"/>
    <w:rsid w:val="004F5243"/>
    <w:rsid w:val="00506452"/>
    <w:rsid w:val="00546FE4"/>
    <w:rsid w:val="00566711"/>
    <w:rsid w:val="00575AAC"/>
    <w:rsid w:val="005839CA"/>
    <w:rsid w:val="005A7A54"/>
    <w:rsid w:val="00643EDF"/>
    <w:rsid w:val="00644F61"/>
    <w:rsid w:val="0065461F"/>
    <w:rsid w:val="0065468E"/>
    <w:rsid w:val="006771C1"/>
    <w:rsid w:val="00694EDE"/>
    <w:rsid w:val="00696544"/>
    <w:rsid w:val="006B206F"/>
    <w:rsid w:val="006C2C75"/>
    <w:rsid w:val="006E4D82"/>
    <w:rsid w:val="006F3FD3"/>
    <w:rsid w:val="006F69EB"/>
    <w:rsid w:val="007004FD"/>
    <w:rsid w:val="00703332"/>
    <w:rsid w:val="0073088A"/>
    <w:rsid w:val="00760943"/>
    <w:rsid w:val="00764E53"/>
    <w:rsid w:val="007663BA"/>
    <w:rsid w:val="00775194"/>
    <w:rsid w:val="007C4DCE"/>
    <w:rsid w:val="00851450"/>
    <w:rsid w:val="00864808"/>
    <w:rsid w:val="00871A8A"/>
    <w:rsid w:val="008757C5"/>
    <w:rsid w:val="008807BC"/>
    <w:rsid w:val="00880FC5"/>
    <w:rsid w:val="00887355"/>
    <w:rsid w:val="008908AE"/>
    <w:rsid w:val="00891007"/>
    <w:rsid w:val="008D3B4D"/>
    <w:rsid w:val="008D459B"/>
    <w:rsid w:val="008E107B"/>
    <w:rsid w:val="008E2064"/>
    <w:rsid w:val="00903DFC"/>
    <w:rsid w:val="00910A83"/>
    <w:rsid w:val="009257D0"/>
    <w:rsid w:val="00932178"/>
    <w:rsid w:val="00963DAB"/>
    <w:rsid w:val="00995CC4"/>
    <w:rsid w:val="009B326C"/>
    <w:rsid w:val="009B493C"/>
    <w:rsid w:val="009D6F64"/>
    <w:rsid w:val="00A05387"/>
    <w:rsid w:val="00A32C35"/>
    <w:rsid w:val="00A50068"/>
    <w:rsid w:val="00A73DF3"/>
    <w:rsid w:val="00A93278"/>
    <w:rsid w:val="00A97343"/>
    <w:rsid w:val="00AA7453"/>
    <w:rsid w:val="00AC4645"/>
    <w:rsid w:val="00AC560A"/>
    <w:rsid w:val="00AC5688"/>
    <w:rsid w:val="00AC5E69"/>
    <w:rsid w:val="00AC607D"/>
    <w:rsid w:val="00AF06F8"/>
    <w:rsid w:val="00B11FD3"/>
    <w:rsid w:val="00B3052A"/>
    <w:rsid w:val="00B35AA9"/>
    <w:rsid w:val="00B53C11"/>
    <w:rsid w:val="00B61F67"/>
    <w:rsid w:val="00B70DAB"/>
    <w:rsid w:val="00BC03A0"/>
    <w:rsid w:val="00BD14EE"/>
    <w:rsid w:val="00C226DC"/>
    <w:rsid w:val="00C26157"/>
    <w:rsid w:val="00C30887"/>
    <w:rsid w:val="00C45B41"/>
    <w:rsid w:val="00C47966"/>
    <w:rsid w:val="00C67AEE"/>
    <w:rsid w:val="00CB0C2C"/>
    <w:rsid w:val="00CC4B43"/>
    <w:rsid w:val="00CE6AAC"/>
    <w:rsid w:val="00CF722A"/>
    <w:rsid w:val="00D20622"/>
    <w:rsid w:val="00D5091D"/>
    <w:rsid w:val="00D575C1"/>
    <w:rsid w:val="00D92177"/>
    <w:rsid w:val="00D94955"/>
    <w:rsid w:val="00D97E36"/>
    <w:rsid w:val="00DF5E4D"/>
    <w:rsid w:val="00DF5E87"/>
    <w:rsid w:val="00E73435"/>
    <w:rsid w:val="00E92CCB"/>
    <w:rsid w:val="00EA2D9B"/>
    <w:rsid w:val="00EA7F08"/>
    <w:rsid w:val="00F05286"/>
    <w:rsid w:val="00F20CF7"/>
    <w:rsid w:val="00F25C65"/>
    <w:rsid w:val="00F30D7C"/>
    <w:rsid w:val="00F32786"/>
    <w:rsid w:val="00F560D5"/>
    <w:rsid w:val="00F71F07"/>
    <w:rsid w:val="00F81452"/>
    <w:rsid w:val="00FA3F2E"/>
    <w:rsid w:val="00FB0B5D"/>
    <w:rsid w:val="00FC7AE9"/>
    <w:rsid w:val="00FF6533"/>
    <w:rsid w:val="00FF70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paragraph" w:styleId="CommentText">
    <w:name w:val="annotation text"/>
    <w:basedOn w:val="Normal"/>
    <w:link w:val="CommentTextChar"/>
    <w:uiPriority w:val="99"/>
    <w:semiHidden/>
    <w:unhideWhenUsed/>
    <w:rsid w:val="006B206F"/>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6B206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5335553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998130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2014-09-01T13:19:00Z</dcterms:created>
  <dcterms:modified xsi:type="dcterms:W3CDTF">2014-09-11T14:10:00Z</dcterms:modified>
</cp:coreProperties>
</file>